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824382" w14:textId="77777777" w:rsidR="00DA3590" w:rsidRPr="00DA3590" w:rsidRDefault="006F46C6" w:rsidP="00DA3590">
      <w:pPr>
        <w:jc w:val="center"/>
        <w:rPr>
          <w:rFonts w:ascii="Calibri Light" w:hAnsi="Calibri Light"/>
          <w:b/>
        </w:rPr>
      </w:pPr>
      <w:r w:rsidRPr="00DA3590">
        <w:rPr>
          <w:rFonts w:ascii="Calibri Light" w:hAnsi="Calibri Light"/>
          <w:b/>
        </w:rPr>
        <w:t xml:space="preserve">VIK MUNIZ </w:t>
      </w:r>
      <w:r w:rsidR="00DA3590" w:rsidRPr="00DA3590">
        <w:rPr>
          <w:rFonts w:ascii="Calibri Light" w:hAnsi="Calibri Light"/>
          <w:b/>
        </w:rPr>
        <w:t>INAUGURA</w:t>
      </w:r>
      <w:r w:rsidRPr="00DA3590">
        <w:rPr>
          <w:rFonts w:ascii="Calibri Light" w:hAnsi="Calibri Light"/>
          <w:b/>
        </w:rPr>
        <w:t xml:space="preserve"> </w:t>
      </w:r>
      <w:r w:rsidR="00DA3590" w:rsidRPr="00DA3590">
        <w:rPr>
          <w:rFonts w:ascii="Calibri Light" w:hAnsi="Calibri Light"/>
          <w:b/>
        </w:rPr>
        <w:t>EM CAPELA NA GÁVEA</w:t>
      </w:r>
      <w:r w:rsidR="00DA3590">
        <w:rPr>
          <w:rFonts w:ascii="Calibri Light" w:hAnsi="Calibri Light"/>
          <w:b/>
        </w:rPr>
        <w:t xml:space="preserve"> (RJ)</w:t>
      </w:r>
      <w:r w:rsidR="00DA3590" w:rsidRPr="00DA3590">
        <w:rPr>
          <w:rFonts w:ascii="Calibri Light" w:hAnsi="Calibri Light"/>
          <w:b/>
        </w:rPr>
        <w:t xml:space="preserve"> EXPOSIÇÃO </w:t>
      </w:r>
    </w:p>
    <w:p w14:paraId="4364E084" w14:textId="77777777" w:rsidR="00DA3590" w:rsidRPr="00DA3590" w:rsidRDefault="00DA3590" w:rsidP="00DA3590">
      <w:pPr>
        <w:jc w:val="center"/>
        <w:rPr>
          <w:rFonts w:ascii="Calibri Light" w:hAnsi="Calibri Light"/>
          <w:b/>
        </w:rPr>
      </w:pPr>
      <w:r w:rsidRPr="00DA3590">
        <w:rPr>
          <w:rFonts w:ascii="Calibri Light" w:hAnsi="Calibri Light"/>
          <w:b/>
        </w:rPr>
        <w:t>EM QUE REVISITA GRANDES ÍCONES DA ARTE SACRA MUNDIAL</w:t>
      </w:r>
    </w:p>
    <w:p w14:paraId="1005FF66" w14:textId="77777777" w:rsidR="00DA3590" w:rsidRPr="00DA3590" w:rsidRDefault="00DA3590" w:rsidP="00DA3590">
      <w:pPr>
        <w:jc w:val="center"/>
        <w:rPr>
          <w:rFonts w:ascii="Calibri Light" w:hAnsi="Calibri Light"/>
        </w:rPr>
      </w:pPr>
    </w:p>
    <w:p w14:paraId="51239E8E" w14:textId="77777777" w:rsidR="00DA3590" w:rsidRDefault="00BF3330" w:rsidP="00DA3590">
      <w:pPr>
        <w:jc w:val="center"/>
        <w:rPr>
          <w:rFonts w:ascii="Calibri Light" w:hAnsi="Calibri Light"/>
        </w:rPr>
      </w:pPr>
      <w:r>
        <w:rPr>
          <w:rFonts w:ascii="Calibri Light" w:hAnsi="Calibri Light"/>
        </w:rPr>
        <w:t>A venda das</w:t>
      </w:r>
      <w:r w:rsidR="006F46C6" w:rsidRPr="00DA3590">
        <w:rPr>
          <w:rFonts w:ascii="Calibri Light" w:hAnsi="Calibri Light"/>
        </w:rPr>
        <w:t xml:space="preserve"> 14 obras </w:t>
      </w:r>
      <w:r>
        <w:rPr>
          <w:rFonts w:ascii="Calibri Light" w:hAnsi="Calibri Light"/>
        </w:rPr>
        <w:t>inéditas</w:t>
      </w:r>
      <w:r w:rsidR="00DA3590">
        <w:rPr>
          <w:rFonts w:ascii="Calibri Light" w:hAnsi="Calibri Light"/>
        </w:rPr>
        <w:t xml:space="preserve"> tem como objetivo </w:t>
      </w:r>
    </w:p>
    <w:p w14:paraId="5E8697C2" w14:textId="77777777" w:rsidR="006F46C6" w:rsidRPr="00DA3590" w:rsidRDefault="006F46C6" w:rsidP="00DA3590">
      <w:pPr>
        <w:jc w:val="center"/>
        <w:rPr>
          <w:rFonts w:ascii="Calibri Light" w:hAnsi="Calibri Light"/>
        </w:rPr>
      </w:pPr>
      <w:r w:rsidRPr="00DA3590">
        <w:rPr>
          <w:rFonts w:ascii="Calibri Light" w:hAnsi="Calibri Light"/>
        </w:rPr>
        <w:t>ajudar a Fundação Casa Santa Ignez</w:t>
      </w:r>
    </w:p>
    <w:p w14:paraId="6C78D613" w14:textId="77777777" w:rsidR="006F46C6" w:rsidRPr="00DA3590" w:rsidRDefault="006F46C6" w:rsidP="00DA3590">
      <w:pPr>
        <w:jc w:val="both"/>
        <w:rPr>
          <w:rFonts w:ascii="Calibri Light" w:hAnsi="Calibri Light"/>
        </w:rPr>
      </w:pPr>
    </w:p>
    <w:p w14:paraId="72B9869E" w14:textId="06A34332" w:rsidR="00624952" w:rsidRDefault="00A10FB1" w:rsidP="00DA3590">
      <w:pPr>
        <w:jc w:val="both"/>
        <w:rPr>
          <w:rFonts w:ascii="Calibri Light" w:hAnsi="Calibri Light"/>
        </w:rPr>
      </w:pPr>
      <w:proofErr w:type="spellStart"/>
      <w:r w:rsidRPr="00DA3590">
        <w:rPr>
          <w:rFonts w:ascii="Calibri Light" w:hAnsi="Calibri Light"/>
        </w:rPr>
        <w:t>Vik</w:t>
      </w:r>
      <w:proofErr w:type="spellEnd"/>
      <w:r w:rsidRPr="00DA3590">
        <w:rPr>
          <w:rFonts w:ascii="Calibri Light" w:hAnsi="Calibri Light"/>
        </w:rPr>
        <w:t xml:space="preserve"> Muniz </w:t>
      </w:r>
      <w:r w:rsidR="00BF3330">
        <w:rPr>
          <w:rFonts w:ascii="Calibri Light" w:hAnsi="Calibri Light"/>
        </w:rPr>
        <w:t>exibe</w:t>
      </w:r>
      <w:r w:rsidRPr="00DA3590">
        <w:rPr>
          <w:rFonts w:ascii="Calibri Light" w:hAnsi="Calibri Light"/>
        </w:rPr>
        <w:t xml:space="preserve"> a partir do dia 29 de novembro</w:t>
      </w:r>
      <w:r w:rsidR="00BF3330">
        <w:rPr>
          <w:rFonts w:ascii="Calibri Light" w:hAnsi="Calibri Light"/>
        </w:rPr>
        <w:t>,</w:t>
      </w:r>
      <w:r w:rsidRPr="00DA3590">
        <w:rPr>
          <w:rFonts w:ascii="Calibri Light" w:hAnsi="Calibri Light"/>
        </w:rPr>
        <w:t xml:space="preserve"> na Capela Santa Ignez, no bairro </w:t>
      </w:r>
      <w:r w:rsidR="0073623D" w:rsidRPr="00DA3590">
        <w:rPr>
          <w:rFonts w:ascii="Calibri Light" w:hAnsi="Calibri Light"/>
        </w:rPr>
        <w:t xml:space="preserve">carioca </w:t>
      </w:r>
      <w:r w:rsidRPr="00DA3590">
        <w:rPr>
          <w:rFonts w:ascii="Calibri Light" w:hAnsi="Calibri Light"/>
        </w:rPr>
        <w:t>da Gávea</w:t>
      </w:r>
      <w:r w:rsidR="00BF3330">
        <w:rPr>
          <w:rFonts w:ascii="Calibri Light" w:hAnsi="Calibri Light"/>
        </w:rPr>
        <w:t xml:space="preserve">, 14 obras </w:t>
      </w:r>
      <w:r w:rsidR="00B8317C">
        <w:rPr>
          <w:rFonts w:ascii="Calibri Light" w:hAnsi="Calibri Light"/>
        </w:rPr>
        <w:t xml:space="preserve">(13 </w:t>
      </w:r>
      <w:r w:rsidR="00BF3330">
        <w:rPr>
          <w:rFonts w:ascii="Calibri Light" w:hAnsi="Calibri Light"/>
        </w:rPr>
        <w:t>inéditas</w:t>
      </w:r>
      <w:r w:rsidR="00B8317C">
        <w:rPr>
          <w:rFonts w:ascii="Calibri Light" w:hAnsi="Calibri Light"/>
        </w:rPr>
        <w:t>)</w:t>
      </w:r>
      <w:bookmarkStart w:id="0" w:name="_GoBack"/>
      <w:bookmarkEnd w:id="0"/>
      <w:r w:rsidR="00BF3330">
        <w:rPr>
          <w:rFonts w:ascii="Calibri Light" w:hAnsi="Calibri Light"/>
        </w:rPr>
        <w:t xml:space="preserve"> da série </w:t>
      </w:r>
      <w:proofErr w:type="spellStart"/>
      <w:r w:rsidR="00BF3330" w:rsidRPr="00E76A47">
        <w:rPr>
          <w:rFonts w:ascii="Calibri Light" w:hAnsi="Calibri Light"/>
          <w:b/>
          <w:i/>
        </w:rPr>
        <w:t>Repro</w:t>
      </w:r>
      <w:proofErr w:type="spellEnd"/>
      <w:r w:rsidR="00BF3330">
        <w:rPr>
          <w:rFonts w:ascii="Calibri Light" w:hAnsi="Calibri Light"/>
        </w:rPr>
        <w:t>.</w:t>
      </w:r>
      <w:r w:rsidRPr="00DA3590">
        <w:rPr>
          <w:rFonts w:ascii="Calibri Light" w:hAnsi="Calibri Light"/>
        </w:rPr>
        <w:t xml:space="preserve"> </w:t>
      </w:r>
      <w:r w:rsidR="00BF3330">
        <w:rPr>
          <w:rFonts w:ascii="Calibri Light" w:hAnsi="Calibri Light"/>
        </w:rPr>
        <w:t>Batizada de</w:t>
      </w:r>
      <w:r w:rsidR="00BF3330" w:rsidRPr="00DA3590">
        <w:rPr>
          <w:rFonts w:ascii="Calibri Light" w:hAnsi="Calibri Light"/>
        </w:rPr>
        <w:t xml:space="preserve"> </w:t>
      </w:r>
      <w:r w:rsidR="000272F8" w:rsidRPr="00E76A47">
        <w:rPr>
          <w:rFonts w:ascii="Calibri Light" w:hAnsi="Calibri Light"/>
          <w:b/>
          <w:i/>
        </w:rPr>
        <w:t>I</w:t>
      </w:r>
      <w:r w:rsidR="00263BFE" w:rsidRPr="00E76A47">
        <w:rPr>
          <w:rFonts w:ascii="Calibri Light" w:hAnsi="Calibri Light"/>
          <w:b/>
          <w:i/>
        </w:rPr>
        <w:t>maginária</w:t>
      </w:r>
      <w:r w:rsidR="00263BFE" w:rsidRPr="00DA3590">
        <w:rPr>
          <w:rFonts w:ascii="Calibri Light" w:hAnsi="Calibri Light"/>
        </w:rPr>
        <w:t xml:space="preserve">, a exposição </w:t>
      </w:r>
      <w:r w:rsidR="00476F68" w:rsidRPr="00DA3590">
        <w:rPr>
          <w:rFonts w:ascii="Calibri Light" w:hAnsi="Calibri Light"/>
        </w:rPr>
        <w:t xml:space="preserve">revisita </w:t>
      </w:r>
      <w:r w:rsidR="009200B7" w:rsidRPr="00DA3590">
        <w:rPr>
          <w:rFonts w:ascii="Calibri Light" w:hAnsi="Calibri Light"/>
        </w:rPr>
        <w:t xml:space="preserve">grandes </w:t>
      </w:r>
      <w:r w:rsidR="00476F68" w:rsidRPr="00DA3590">
        <w:rPr>
          <w:rFonts w:ascii="Calibri Light" w:hAnsi="Calibri Light"/>
        </w:rPr>
        <w:t>ícones da arte sacra</w:t>
      </w:r>
      <w:r w:rsidR="009200B7" w:rsidRPr="00DA3590">
        <w:rPr>
          <w:rFonts w:ascii="Calibri Light" w:hAnsi="Calibri Light"/>
        </w:rPr>
        <w:t xml:space="preserve">, debruçando-se sobre um dos mais importantes gêneros da </w:t>
      </w:r>
      <w:r w:rsidR="008A1B88" w:rsidRPr="00DA3590">
        <w:rPr>
          <w:rFonts w:ascii="Calibri Light" w:hAnsi="Calibri Light"/>
        </w:rPr>
        <w:t>pintura</w:t>
      </w:r>
      <w:r w:rsidR="009200B7" w:rsidRPr="00DA3590">
        <w:rPr>
          <w:rFonts w:ascii="Calibri Light" w:hAnsi="Calibri Light"/>
        </w:rPr>
        <w:t xml:space="preserve"> clássica </w:t>
      </w:r>
      <w:r w:rsidR="00C835DB" w:rsidRPr="00DA3590">
        <w:rPr>
          <w:rFonts w:ascii="Calibri Light" w:hAnsi="Calibri Light"/>
        </w:rPr>
        <w:t xml:space="preserve">e </w:t>
      </w:r>
      <w:r w:rsidR="00502A82" w:rsidRPr="00DA3590">
        <w:rPr>
          <w:rFonts w:ascii="Calibri Light" w:hAnsi="Calibri Light"/>
        </w:rPr>
        <w:t>ignorado</w:t>
      </w:r>
      <w:r w:rsidR="009200B7" w:rsidRPr="00DA3590">
        <w:rPr>
          <w:rFonts w:ascii="Calibri Light" w:hAnsi="Calibri Light"/>
        </w:rPr>
        <w:t xml:space="preserve"> pela produção contemporânea. </w:t>
      </w:r>
      <w:r w:rsidR="00C835DB" w:rsidRPr="00DA3590">
        <w:rPr>
          <w:rFonts w:ascii="Calibri Light" w:hAnsi="Calibri Light"/>
        </w:rPr>
        <w:t xml:space="preserve">O intuito da mostra é atrair o público e dar visibilidade ao serviço social prestado pela </w:t>
      </w:r>
      <w:r w:rsidR="006F46C6" w:rsidRPr="00DA3590">
        <w:rPr>
          <w:rFonts w:ascii="Calibri Light" w:hAnsi="Calibri Light"/>
          <w:color w:val="222222"/>
          <w:shd w:val="clear" w:color="auto" w:fill="FFFFFF"/>
        </w:rPr>
        <w:t>Fundação Casa Santa Ignez </w:t>
      </w:r>
      <w:r w:rsidR="003325B2" w:rsidRPr="00DA3590">
        <w:rPr>
          <w:rFonts w:ascii="Calibri Light" w:hAnsi="Calibri Light"/>
        </w:rPr>
        <w:t xml:space="preserve">que, fundada em 1919, oferece assistência a centenas de crianças da região, </w:t>
      </w:r>
      <w:r w:rsidR="00502A82" w:rsidRPr="00DA3590">
        <w:rPr>
          <w:rFonts w:ascii="Calibri Light" w:hAnsi="Calibri Light"/>
        </w:rPr>
        <w:t xml:space="preserve">muitas delas residentes na </w:t>
      </w:r>
      <w:r w:rsidR="003325B2" w:rsidRPr="00DA3590">
        <w:rPr>
          <w:rFonts w:ascii="Calibri Light" w:hAnsi="Calibri Light"/>
        </w:rPr>
        <w:t>Rocinha</w:t>
      </w:r>
      <w:r w:rsidR="00502A82" w:rsidRPr="00DA3590">
        <w:rPr>
          <w:rFonts w:ascii="Calibri Light" w:hAnsi="Calibri Light"/>
        </w:rPr>
        <w:t xml:space="preserve">. O espaço oferece </w:t>
      </w:r>
      <w:r w:rsidR="003325B2" w:rsidRPr="00DA3590">
        <w:rPr>
          <w:rFonts w:ascii="Calibri Light" w:hAnsi="Calibri Light"/>
        </w:rPr>
        <w:t xml:space="preserve">serviços como creche, alimentação e oficinas culturais. Ao final da </w:t>
      </w:r>
      <w:r w:rsidR="002566FC" w:rsidRPr="00DA3590">
        <w:rPr>
          <w:rFonts w:ascii="Calibri Light" w:hAnsi="Calibri Light"/>
        </w:rPr>
        <w:t>exposição</w:t>
      </w:r>
      <w:r w:rsidR="00DE628F" w:rsidRPr="00DA3590">
        <w:rPr>
          <w:rFonts w:ascii="Calibri Light" w:hAnsi="Calibri Light"/>
        </w:rPr>
        <w:t>,</w:t>
      </w:r>
      <w:r w:rsidR="002566FC" w:rsidRPr="00DA3590">
        <w:rPr>
          <w:rFonts w:ascii="Calibri Light" w:hAnsi="Calibri Light"/>
        </w:rPr>
        <w:t xml:space="preserve"> a</w:t>
      </w:r>
      <w:r w:rsidR="009200B7" w:rsidRPr="00DA3590">
        <w:rPr>
          <w:rFonts w:ascii="Calibri Light" w:hAnsi="Calibri Light"/>
        </w:rPr>
        <w:t>s obras serão vendidas</w:t>
      </w:r>
      <w:r w:rsidR="00C835DB" w:rsidRPr="00DA3590">
        <w:rPr>
          <w:rFonts w:ascii="Calibri Light" w:hAnsi="Calibri Light"/>
        </w:rPr>
        <w:t xml:space="preserve"> e parte da verba obtida será revertida para a </w:t>
      </w:r>
      <w:r w:rsidR="00502A82" w:rsidRPr="00DA3590">
        <w:rPr>
          <w:rFonts w:ascii="Calibri Light" w:hAnsi="Calibri Light"/>
        </w:rPr>
        <w:t>entidade</w:t>
      </w:r>
      <w:r w:rsidR="003325B2" w:rsidRPr="00DA3590">
        <w:rPr>
          <w:rFonts w:ascii="Calibri Light" w:hAnsi="Calibri Light"/>
        </w:rPr>
        <w:t>.</w:t>
      </w:r>
    </w:p>
    <w:p w14:paraId="526E5502" w14:textId="77777777" w:rsidR="00DA3590" w:rsidRPr="00DA3590" w:rsidRDefault="00DA3590" w:rsidP="00DA3590">
      <w:pPr>
        <w:jc w:val="both"/>
        <w:rPr>
          <w:rFonts w:ascii="Calibri Light" w:hAnsi="Calibri Light"/>
        </w:rPr>
      </w:pPr>
    </w:p>
    <w:p w14:paraId="6DC00012" w14:textId="6F8B189E" w:rsidR="00944697" w:rsidRDefault="00777E88" w:rsidP="00DA3590">
      <w:pPr>
        <w:jc w:val="both"/>
        <w:rPr>
          <w:rFonts w:ascii="Calibri Light" w:hAnsi="Calibri Light"/>
        </w:rPr>
      </w:pPr>
      <w:proofErr w:type="spellStart"/>
      <w:r>
        <w:rPr>
          <w:rFonts w:ascii="Calibri Light" w:hAnsi="Calibri Light"/>
        </w:rPr>
        <w:t>Vik</w:t>
      </w:r>
      <w:proofErr w:type="spellEnd"/>
      <w:r w:rsidR="00CD1392" w:rsidRPr="00DA3590">
        <w:rPr>
          <w:rFonts w:ascii="Calibri Light" w:hAnsi="Calibri Light"/>
        </w:rPr>
        <w:t xml:space="preserve"> recria </w:t>
      </w:r>
      <w:r>
        <w:rPr>
          <w:rFonts w:ascii="Calibri Light" w:hAnsi="Calibri Light"/>
        </w:rPr>
        <w:t xml:space="preserve">as telas </w:t>
      </w:r>
      <w:r w:rsidR="00CD1392" w:rsidRPr="00DA3590">
        <w:rPr>
          <w:rFonts w:ascii="Calibri Light" w:hAnsi="Calibri Light"/>
        </w:rPr>
        <w:t xml:space="preserve">usando como matéria-prima </w:t>
      </w:r>
      <w:r w:rsidR="00621E44">
        <w:rPr>
          <w:rFonts w:ascii="Calibri Light" w:hAnsi="Calibri Light"/>
        </w:rPr>
        <w:t xml:space="preserve">milhares de </w:t>
      </w:r>
      <w:r w:rsidR="00830733" w:rsidRPr="00DA3590">
        <w:rPr>
          <w:rFonts w:ascii="Calibri Light" w:hAnsi="Calibri Light"/>
        </w:rPr>
        <w:t xml:space="preserve">recortes </w:t>
      </w:r>
      <w:r w:rsidR="004C07E8" w:rsidRPr="00DA3590">
        <w:rPr>
          <w:rFonts w:ascii="Calibri Light" w:hAnsi="Calibri Light"/>
        </w:rPr>
        <w:t xml:space="preserve">de </w:t>
      </w:r>
      <w:r w:rsidR="00830733" w:rsidRPr="00DA3590">
        <w:rPr>
          <w:rFonts w:ascii="Calibri Light" w:hAnsi="Calibri Light"/>
        </w:rPr>
        <w:t>catálogos</w:t>
      </w:r>
      <w:r w:rsidR="004C07E8" w:rsidRPr="00DA3590">
        <w:rPr>
          <w:rFonts w:ascii="Calibri Light" w:hAnsi="Calibri Light"/>
        </w:rPr>
        <w:t xml:space="preserve"> de exposições</w:t>
      </w:r>
      <w:r w:rsidR="00621E44">
        <w:rPr>
          <w:rFonts w:ascii="Calibri Light" w:hAnsi="Calibri Light"/>
        </w:rPr>
        <w:t xml:space="preserve">. São novas obras de arte feitas a partir da </w:t>
      </w:r>
      <w:r w:rsidR="000C71D7">
        <w:rPr>
          <w:rFonts w:ascii="Calibri Light" w:hAnsi="Calibri Light"/>
        </w:rPr>
        <w:t>colagem de fragmentos de imagens</w:t>
      </w:r>
      <w:r w:rsidR="00621E44">
        <w:rPr>
          <w:rFonts w:ascii="Calibri Light" w:hAnsi="Calibri Light"/>
        </w:rPr>
        <w:t xml:space="preserve"> de uma infinidade de outras obras de arte</w:t>
      </w:r>
      <w:r>
        <w:rPr>
          <w:rFonts w:ascii="Calibri Light" w:hAnsi="Calibri Light"/>
        </w:rPr>
        <w:t>.</w:t>
      </w:r>
      <w:r w:rsidR="00830733" w:rsidRPr="00DA3590">
        <w:rPr>
          <w:rFonts w:ascii="Calibri Light" w:hAnsi="Calibri Light"/>
        </w:rPr>
        <w:t xml:space="preserve"> </w:t>
      </w:r>
      <w:r w:rsidR="00B97500" w:rsidRPr="00DA3590">
        <w:rPr>
          <w:rFonts w:ascii="Calibri Light" w:hAnsi="Calibri Light"/>
        </w:rPr>
        <w:t>‘</w:t>
      </w:r>
      <w:r w:rsidR="00944697" w:rsidRPr="00DA3590">
        <w:rPr>
          <w:rFonts w:ascii="Calibri Light" w:hAnsi="Calibri Light"/>
        </w:rPr>
        <w:t>São Jorge e o Dragão</w:t>
      </w:r>
      <w:r w:rsidR="00B97500" w:rsidRPr="00DA3590">
        <w:rPr>
          <w:rFonts w:ascii="Calibri Light" w:hAnsi="Calibri Light"/>
        </w:rPr>
        <w:t>’</w:t>
      </w:r>
      <w:r w:rsidR="00944697" w:rsidRPr="00DA3590">
        <w:rPr>
          <w:rFonts w:ascii="Calibri Light" w:hAnsi="Calibri Light"/>
        </w:rPr>
        <w:t xml:space="preserve">, de Gustave </w:t>
      </w:r>
      <w:proofErr w:type="spellStart"/>
      <w:r w:rsidR="00944697" w:rsidRPr="00DA3590">
        <w:rPr>
          <w:rFonts w:ascii="Calibri Light" w:hAnsi="Calibri Light"/>
        </w:rPr>
        <w:t>Moreau</w:t>
      </w:r>
      <w:proofErr w:type="spellEnd"/>
      <w:r w:rsidR="00944697" w:rsidRPr="00DA3590">
        <w:rPr>
          <w:rFonts w:ascii="Calibri Light" w:hAnsi="Calibri Light"/>
        </w:rPr>
        <w:t xml:space="preserve">, </w:t>
      </w:r>
      <w:r w:rsidR="00B97500" w:rsidRPr="00DA3590">
        <w:rPr>
          <w:rFonts w:ascii="Calibri Light" w:hAnsi="Calibri Light"/>
        </w:rPr>
        <w:t>‘</w:t>
      </w:r>
      <w:r w:rsidR="00944697" w:rsidRPr="00DA3590">
        <w:rPr>
          <w:rFonts w:ascii="Calibri Light" w:hAnsi="Calibri Light"/>
        </w:rPr>
        <w:t>São Miguel e o Arcanjo</w:t>
      </w:r>
      <w:r w:rsidR="00B97500" w:rsidRPr="00DA3590">
        <w:rPr>
          <w:rFonts w:ascii="Calibri Light" w:hAnsi="Calibri Light"/>
        </w:rPr>
        <w:t>’</w:t>
      </w:r>
      <w:r w:rsidR="00944697" w:rsidRPr="00DA3590">
        <w:rPr>
          <w:rFonts w:ascii="Calibri Light" w:hAnsi="Calibri Light"/>
        </w:rPr>
        <w:t xml:space="preserve">, de Guido </w:t>
      </w:r>
      <w:proofErr w:type="spellStart"/>
      <w:r w:rsidR="00944697" w:rsidRPr="00DA3590">
        <w:rPr>
          <w:rFonts w:ascii="Calibri Light" w:hAnsi="Calibri Light"/>
        </w:rPr>
        <w:t>Reni</w:t>
      </w:r>
      <w:proofErr w:type="spellEnd"/>
      <w:r w:rsidR="00944697" w:rsidRPr="00DA3590">
        <w:rPr>
          <w:rFonts w:ascii="Calibri Light" w:hAnsi="Calibri Light"/>
        </w:rPr>
        <w:t xml:space="preserve"> e </w:t>
      </w:r>
      <w:r w:rsidR="00B97500" w:rsidRPr="00DA3590">
        <w:rPr>
          <w:rFonts w:ascii="Calibri Light" w:hAnsi="Calibri Light"/>
        </w:rPr>
        <w:t>‘</w:t>
      </w:r>
      <w:r w:rsidR="00944697" w:rsidRPr="00DA3590">
        <w:rPr>
          <w:rFonts w:ascii="Calibri Light" w:hAnsi="Calibri Light"/>
        </w:rPr>
        <w:t>Maria Madalena</w:t>
      </w:r>
      <w:r w:rsidR="00B97500" w:rsidRPr="00DA3590">
        <w:rPr>
          <w:rFonts w:ascii="Calibri Light" w:hAnsi="Calibri Light"/>
        </w:rPr>
        <w:t>’</w:t>
      </w:r>
      <w:r w:rsidR="00944697" w:rsidRPr="00DA3590">
        <w:rPr>
          <w:rFonts w:ascii="Calibri Light" w:hAnsi="Calibri Light"/>
        </w:rPr>
        <w:t xml:space="preserve">, de Giovanni </w:t>
      </w:r>
      <w:proofErr w:type="spellStart"/>
      <w:r w:rsidR="00944697" w:rsidRPr="00DA3590">
        <w:rPr>
          <w:rFonts w:ascii="Calibri Light" w:hAnsi="Calibri Light"/>
        </w:rPr>
        <w:t>Girolamo</w:t>
      </w:r>
      <w:proofErr w:type="spellEnd"/>
      <w:r w:rsidR="00944697" w:rsidRPr="00DA3590">
        <w:rPr>
          <w:rFonts w:ascii="Calibri Light" w:hAnsi="Calibri Light"/>
        </w:rPr>
        <w:t xml:space="preserve"> </w:t>
      </w:r>
      <w:proofErr w:type="spellStart"/>
      <w:r w:rsidR="00944697" w:rsidRPr="00DA3590">
        <w:rPr>
          <w:rFonts w:ascii="Calibri Light" w:hAnsi="Calibri Light"/>
        </w:rPr>
        <w:t>Savoldo</w:t>
      </w:r>
      <w:proofErr w:type="spellEnd"/>
      <w:r w:rsidR="00A85920">
        <w:rPr>
          <w:rFonts w:ascii="Calibri Light" w:hAnsi="Calibri Light"/>
        </w:rPr>
        <w:t>, são algumas das obras recriadas pelo artista paulista</w:t>
      </w:r>
      <w:r w:rsidR="00944697" w:rsidRPr="00DA3590">
        <w:rPr>
          <w:rFonts w:ascii="Calibri Light" w:hAnsi="Calibri Light"/>
        </w:rPr>
        <w:t xml:space="preserve">. </w:t>
      </w:r>
      <w:r w:rsidR="00A85920">
        <w:rPr>
          <w:rFonts w:ascii="Calibri Light" w:hAnsi="Calibri Light"/>
        </w:rPr>
        <w:t>Todas</w:t>
      </w:r>
      <w:r w:rsidR="00CB4404" w:rsidRPr="00DA3590">
        <w:rPr>
          <w:rFonts w:ascii="Calibri Light" w:hAnsi="Calibri Light"/>
        </w:rPr>
        <w:t xml:space="preserve"> </w:t>
      </w:r>
      <w:r w:rsidR="003C1435" w:rsidRPr="00DA3590">
        <w:rPr>
          <w:rFonts w:ascii="Calibri Light" w:hAnsi="Calibri Light"/>
        </w:rPr>
        <w:t xml:space="preserve">têm </w:t>
      </w:r>
      <w:r w:rsidR="00EB392B" w:rsidRPr="00DA3590">
        <w:rPr>
          <w:rFonts w:ascii="Calibri Light" w:hAnsi="Calibri Light"/>
        </w:rPr>
        <w:t xml:space="preserve">em comum </w:t>
      </w:r>
      <w:r w:rsidR="000D177B" w:rsidRPr="00DA3590">
        <w:rPr>
          <w:rFonts w:ascii="Calibri Light" w:hAnsi="Calibri Light"/>
        </w:rPr>
        <w:t>o destaque dado a</w:t>
      </w:r>
      <w:r w:rsidR="000C3B28" w:rsidRPr="00DA3590">
        <w:rPr>
          <w:rFonts w:ascii="Calibri Light" w:hAnsi="Calibri Light"/>
        </w:rPr>
        <w:t xml:space="preserve"> </w:t>
      </w:r>
      <w:r w:rsidR="00101B89" w:rsidRPr="00DA3590">
        <w:rPr>
          <w:rFonts w:ascii="Calibri Light" w:hAnsi="Calibri Light"/>
        </w:rPr>
        <w:t xml:space="preserve">figuras que emanam grande potência, que parecem superar as limitações humanas </w:t>
      </w:r>
      <w:r w:rsidR="003B3932" w:rsidRPr="00DA3590">
        <w:rPr>
          <w:rFonts w:ascii="Calibri Light" w:hAnsi="Calibri Light"/>
        </w:rPr>
        <w:t>e bu</w:t>
      </w:r>
      <w:r w:rsidR="00CC5796" w:rsidRPr="00DA3590">
        <w:rPr>
          <w:rFonts w:ascii="Calibri Light" w:hAnsi="Calibri Light"/>
        </w:rPr>
        <w:t>scar expandir</w:t>
      </w:r>
      <w:r w:rsidR="004C22C6" w:rsidRPr="00DA3590">
        <w:rPr>
          <w:rFonts w:ascii="Calibri Light" w:hAnsi="Calibri Light"/>
        </w:rPr>
        <w:t xml:space="preserve">-se para além dos limites do corpo e do quadro em que estão representados. </w:t>
      </w:r>
    </w:p>
    <w:p w14:paraId="79CFA447" w14:textId="77777777" w:rsidR="00DA3590" w:rsidRPr="00DA3590" w:rsidRDefault="00DA3590" w:rsidP="00DA3590">
      <w:pPr>
        <w:jc w:val="both"/>
        <w:rPr>
          <w:rFonts w:ascii="Calibri Light" w:hAnsi="Calibri Light"/>
        </w:rPr>
      </w:pPr>
    </w:p>
    <w:p w14:paraId="2DDE2DCE" w14:textId="77777777" w:rsidR="003325B2" w:rsidRDefault="003325B2" w:rsidP="00E76A47">
      <w:pPr>
        <w:jc w:val="both"/>
        <w:rPr>
          <w:rFonts w:ascii="Calibri Light" w:hAnsi="Calibri Light"/>
        </w:rPr>
      </w:pPr>
      <w:r w:rsidRPr="00DA3590">
        <w:rPr>
          <w:rFonts w:ascii="Calibri Light" w:hAnsi="Calibri Light"/>
        </w:rPr>
        <w:t xml:space="preserve">O interesse pela tradição da arte é algo recorrente na trajetória de Muniz. Em diversos momentos de sua carreira, o artista – conhecido pelas reconstruções minuciosas que faz de imagens emblemáticas da nossa cultura visual – debruçou-se sobre a obra de mestres como </w:t>
      </w:r>
      <w:proofErr w:type="spellStart"/>
      <w:r w:rsidRPr="00DA3590">
        <w:rPr>
          <w:rFonts w:ascii="Calibri Light" w:hAnsi="Calibri Light"/>
        </w:rPr>
        <w:t>Géricault</w:t>
      </w:r>
      <w:proofErr w:type="spellEnd"/>
      <w:r w:rsidR="007342A2" w:rsidRPr="00DA3590">
        <w:rPr>
          <w:rFonts w:ascii="Calibri Light" w:hAnsi="Calibri Light"/>
        </w:rPr>
        <w:t>, Van Gogh e Pollock. Paisagens, naturezas-mortas e até mesmo o épico gênero da pintura histórica já fo</w:t>
      </w:r>
      <w:r w:rsidR="009523F1" w:rsidRPr="00DA3590">
        <w:rPr>
          <w:rFonts w:ascii="Calibri Light" w:hAnsi="Calibri Light"/>
        </w:rPr>
        <w:t>ram</w:t>
      </w:r>
      <w:r w:rsidR="007342A2" w:rsidRPr="00DA3590">
        <w:rPr>
          <w:rFonts w:ascii="Calibri Light" w:hAnsi="Calibri Light"/>
        </w:rPr>
        <w:t xml:space="preserve"> objeto de suas lúdicas e sedutoras intervenções. Em </w:t>
      </w:r>
      <w:r w:rsidR="00BE3DAB" w:rsidRPr="00DA3590">
        <w:rPr>
          <w:rFonts w:ascii="Calibri Light" w:hAnsi="Calibri Light"/>
        </w:rPr>
        <w:t>‘</w:t>
      </w:r>
      <w:r w:rsidR="007342A2" w:rsidRPr="00DA3590">
        <w:rPr>
          <w:rFonts w:ascii="Calibri Light" w:hAnsi="Calibri Light"/>
        </w:rPr>
        <w:t>Imaginária</w:t>
      </w:r>
      <w:r w:rsidR="00BE3DAB" w:rsidRPr="00DA3590">
        <w:rPr>
          <w:rFonts w:ascii="Calibri Light" w:hAnsi="Calibri Light"/>
        </w:rPr>
        <w:t>’</w:t>
      </w:r>
      <w:r w:rsidR="007342A2" w:rsidRPr="00DA3590">
        <w:rPr>
          <w:rFonts w:ascii="Calibri Light" w:hAnsi="Calibri Light"/>
        </w:rPr>
        <w:t xml:space="preserve">, no entanto, o foco parece ser outro. Nestes trabalhos, em que dialoga com mestres de diferentes </w:t>
      </w:r>
      <w:r w:rsidR="00F9027E" w:rsidRPr="00DA3590">
        <w:rPr>
          <w:rFonts w:ascii="Calibri Light" w:hAnsi="Calibri Light"/>
        </w:rPr>
        <w:t xml:space="preserve">escolas como o </w:t>
      </w:r>
      <w:r w:rsidR="00DD4A68" w:rsidRPr="00DA3590">
        <w:rPr>
          <w:rFonts w:ascii="Calibri Light" w:hAnsi="Calibri Light"/>
        </w:rPr>
        <w:t xml:space="preserve">renascimento, o </w:t>
      </w:r>
      <w:r w:rsidR="00F9027E" w:rsidRPr="00DA3590">
        <w:rPr>
          <w:rFonts w:ascii="Calibri Light" w:hAnsi="Calibri Light"/>
        </w:rPr>
        <w:t>barroco</w:t>
      </w:r>
      <w:r w:rsidR="00DD4A68" w:rsidRPr="00DA3590">
        <w:rPr>
          <w:rFonts w:ascii="Calibri Light" w:hAnsi="Calibri Light"/>
        </w:rPr>
        <w:t xml:space="preserve"> e o simbolismo, </w:t>
      </w:r>
      <w:r w:rsidR="007342A2" w:rsidRPr="00DA3590">
        <w:rPr>
          <w:rFonts w:ascii="Calibri Light" w:hAnsi="Calibri Light"/>
        </w:rPr>
        <w:t xml:space="preserve">o artista não apenas lida com questões formais e plásticas, como dá vazão a um profundo interesse pelo lado </w:t>
      </w:r>
      <w:r w:rsidR="00502A82" w:rsidRPr="00DA3590">
        <w:rPr>
          <w:rFonts w:ascii="Calibri Light" w:hAnsi="Calibri Light"/>
        </w:rPr>
        <w:t xml:space="preserve">espiritual do homem, pela confluência entre arte, ciência e religião, que marca a humanidade desde seus primórdios. </w:t>
      </w:r>
    </w:p>
    <w:p w14:paraId="3F9014F9" w14:textId="77777777" w:rsidR="00DA3590" w:rsidRPr="00DA3590" w:rsidRDefault="00DA3590" w:rsidP="00DA3590">
      <w:pPr>
        <w:ind w:firstLine="708"/>
        <w:jc w:val="both"/>
        <w:rPr>
          <w:rFonts w:ascii="Calibri Light" w:hAnsi="Calibri Light"/>
        </w:rPr>
      </w:pPr>
    </w:p>
    <w:p w14:paraId="158165D5" w14:textId="463C52B8" w:rsidR="00D16B6A" w:rsidRDefault="00502A82" w:rsidP="00DA3590">
      <w:pPr>
        <w:jc w:val="both"/>
        <w:rPr>
          <w:rFonts w:ascii="Calibri Light" w:hAnsi="Calibri Light"/>
        </w:rPr>
      </w:pPr>
      <w:r w:rsidRPr="00DA3590">
        <w:rPr>
          <w:rFonts w:ascii="Calibri Light" w:hAnsi="Calibri Light"/>
        </w:rPr>
        <w:t>“Eu, como artista contemporâneo</w:t>
      </w:r>
      <w:r w:rsidR="00A85920">
        <w:rPr>
          <w:rFonts w:ascii="Calibri Light" w:hAnsi="Calibri Light"/>
        </w:rPr>
        <w:t>,</w:t>
      </w:r>
      <w:r w:rsidRPr="00DA3590">
        <w:rPr>
          <w:rFonts w:ascii="Calibri Light" w:hAnsi="Calibri Light"/>
        </w:rPr>
        <w:t xml:space="preserve"> sempre ansiei compartilhar os temas que tanto colaboraram para o desenvolvimento da cultura das imagens. Porém, a minha relação com a imagem sacra neste contexto contemporâneo, sempre foi cerceada, de forma ambivalente, por normas contextuais contr</w:t>
      </w:r>
      <w:r w:rsidR="00183B4F" w:rsidRPr="00DA3590">
        <w:rPr>
          <w:rFonts w:ascii="Calibri Light" w:hAnsi="Calibri Light"/>
        </w:rPr>
        <w:t>á</w:t>
      </w:r>
      <w:r w:rsidRPr="00DA3590">
        <w:rPr>
          <w:rFonts w:ascii="Calibri Light" w:hAnsi="Calibri Light"/>
        </w:rPr>
        <w:t>rias a prática ou a ilustração de formas religiosas”, afirma, em depoimento sobre as questões centrais deste trabalho.</w:t>
      </w:r>
      <w:r w:rsidR="00183B4F" w:rsidRPr="00DA3590">
        <w:rPr>
          <w:rFonts w:ascii="Calibri Light" w:hAnsi="Calibri Light"/>
        </w:rPr>
        <w:t xml:space="preserve"> Lidar com um tema tão avesso à produção artística do nosso tempo é, para ele, uma forma de liberdade, uma maneira de conectar sua prática artística a convicções mais íntimas, uma forma </w:t>
      </w:r>
      <w:r w:rsidR="00847769" w:rsidRPr="00DA3590">
        <w:rPr>
          <w:rFonts w:ascii="Calibri Light" w:hAnsi="Calibri Light"/>
        </w:rPr>
        <w:t xml:space="preserve">de </w:t>
      </w:r>
      <w:r w:rsidR="00183B4F" w:rsidRPr="00DA3590">
        <w:rPr>
          <w:rFonts w:ascii="Calibri Light" w:hAnsi="Calibri Light"/>
        </w:rPr>
        <w:t>unir temas tão distantes da arte atual e tão próximos de sua vida pessoal.</w:t>
      </w:r>
    </w:p>
    <w:p w14:paraId="202C59E6" w14:textId="77777777" w:rsidR="00DA3590" w:rsidRPr="00DA3590" w:rsidRDefault="00DA3590" w:rsidP="00DA3590">
      <w:pPr>
        <w:jc w:val="both"/>
        <w:rPr>
          <w:rFonts w:ascii="Calibri Light" w:hAnsi="Calibri Light"/>
        </w:rPr>
      </w:pPr>
    </w:p>
    <w:p w14:paraId="608184E6" w14:textId="77777777" w:rsidR="002A38E0" w:rsidRPr="00DA3590" w:rsidRDefault="00183B4F" w:rsidP="003E54DA">
      <w:pPr>
        <w:jc w:val="both"/>
        <w:rPr>
          <w:rFonts w:ascii="Calibri Light" w:hAnsi="Calibri Light"/>
        </w:rPr>
      </w:pPr>
      <w:proofErr w:type="spellStart"/>
      <w:r w:rsidRPr="00DA3590">
        <w:rPr>
          <w:rFonts w:ascii="Calibri Light" w:hAnsi="Calibri Light"/>
        </w:rPr>
        <w:t>Vik</w:t>
      </w:r>
      <w:proofErr w:type="spellEnd"/>
      <w:r w:rsidRPr="00DA3590">
        <w:rPr>
          <w:rFonts w:ascii="Calibri Light" w:hAnsi="Calibri Light"/>
        </w:rPr>
        <w:t xml:space="preserve"> Muniz reitera que a fé nos torna mais humanos. E que os santos sobre os quais se debruça neste momento simbolizam nosso desejo de transcendência e superação. </w:t>
      </w:r>
      <w:r w:rsidR="0007765F" w:rsidRPr="00DA3590">
        <w:rPr>
          <w:rFonts w:ascii="Calibri Light" w:hAnsi="Calibri Light"/>
        </w:rPr>
        <w:t xml:space="preserve">Eles </w:t>
      </w:r>
      <w:r w:rsidR="0007765F" w:rsidRPr="00DA3590">
        <w:rPr>
          <w:rFonts w:ascii="Calibri Light" w:hAnsi="Calibri Light"/>
        </w:rPr>
        <w:lastRenderedPageBreak/>
        <w:t>são, segundo o artista, “</w:t>
      </w:r>
      <w:r w:rsidR="0065748A" w:rsidRPr="00DA3590">
        <w:rPr>
          <w:rFonts w:ascii="Calibri Light" w:hAnsi="Calibri Light"/>
        </w:rPr>
        <w:t>exemplos de pessoas que colocaram a sua fé acima da própria vida</w:t>
      </w:r>
      <w:r w:rsidR="0007765F" w:rsidRPr="00DA3590">
        <w:rPr>
          <w:rFonts w:ascii="Calibri Light" w:hAnsi="Calibri Light"/>
        </w:rPr>
        <w:t>”</w:t>
      </w:r>
      <w:r w:rsidR="00482472" w:rsidRPr="00DA3590">
        <w:rPr>
          <w:rFonts w:ascii="Calibri Light" w:hAnsi="Calibri Light"/>
        </w:rPr>
        <w:t>. D</w:t>
      </w:r>
      <w:r w:rsidR="00D93D8E" w:rsidRPr="00DA3590">
        <w:rPr>
          <w:rFonts w:ascii="Calibri Light" w:hAnsi="Calibri Light"/>
        </w:rPr>
        <w:t>aí o</w:t>
      </w:r>
      <w:r w:rsidR="0065748A" w:rsidRPr="00DA3590">
        <w:rPr>
          <w:rFonts w:ascii="Calibri Light" w:hAnsi="Calibri Light"/>
        </w:rPr>
        <w:t xml:space="preserve"> enorme fascínio nas mentes artísticas</w:t>
      </w:r>
      <w:r w:rsidR="0007765F" w:rsidRPr="00DA3590">
        <w:rPr>
          <w:rFonts w:ascii="Calibri Light" w:hAnsi="Calibri Light"/>
        </w:rPr>
        <w:t xml:space="preserve">. </w:t>
      </w:r>
      <w:r w:rsidR="00432ED4" w:rsidRPr="00DA3590">
        <w:rPr>
          <w:rFonts w:ascii="Calibri Light" w:hAnsi="Calibri Light"/>
        </w:rPr>
        <w:t>“</w:t>
      </w:r>
      <w:r w:rsidR="0065748A" w:rsidRPr="00DA3590">
        <w:rPr>
          <w:rFonts w:ascii="Calibri Light" w:hAnsi="Calibri Light"/>
        </w:rPr>
        <w:t>Grande parte do que admiramos na história da arte está objetivamente relacionada a arte sacra e subjetivamente ao ato de acreditar</w:t>
      </w:r>
      <w:r w:rsidR="00432ED4" w:rsidRPr="00DA3590">
        <w:rPr>
          <w:rFonts w:ascii="Calibri Light" w:hAnsi="Calibri Light"/>
        </w:rPr>
        <w:t>”, conclui</w:t>
      </w:r>
      <w:r w:rsidR="0065748A" w:rsidRPr="00DA3590">
        <w:rPr>
          <w:rFonts w:ascii="Calibri Light" w:hAnsi="Calibri Light"/>
        </w:rPr>
        <w:t>.</w:t>
      </w:r>
    </w:p>
    <w:p w14:paraId="63D45C2C" w14:textId="77777777" w:rsidR="006F46C6" w:rsidRPr="00DA3590" w:rsidRDefault="006F46C6" w:rsidP="00DA3590">
      <w:pPr>
        <w:jc w:val="both"/>
        <w:rPr>
          <w:rFonts w:ascii="Calibri Light" w:hAnsi="Calibri Light"/>
        </w:rPr>
      </w:pPr>
    </w:p>
    <w:p w14:paraId="64E0DE0C" w14:textId="77777777" w:rsidR="006F46C6" w:rsidRPr="008D1F30" w:rsidRDefault="006F46C6" w:rsidP="00DA3590">
      <w:pPr>
        <w:jc w:val="both"/>
        <w:rPr>
          <w:rFonts w:ascii="Calibri Light" w:hAnsi="Calibri Light"/>
          <w:b/>
        </w:rPr>
      </w:pPr>
      <w:r w:rsidRPr="008D1F30">
        <w:rPr>
          <w:rFonts w:ascii="Calibri Light" w:hAnsi="Calibri Light"/>
          <w:b/>
        </w:rPr>
        <w:t>Exposição Imaginária</w:t>
      </w:r>
    </w:p>
    <w:p w14:paraId="21B358F0" w14:textId="77777777" w:rsidR="006F46C6" w:rsidRPr="00DA3590" w:rsidRDefault="006F46C6" w:rsidP="00DA3590">
      <w:pPr>
        <w:jc w:val="both"/>
        <w:rPr>
          <w:rFonts w:ascii="Calibri Light" w:hAnsi="Calibri Light"/>
        </w:rPr>
      </w:pPr>
      <w:r w:rsidRPr="00DA3590">
        <w:rPr>
          <w:rFonts w:ascii="Calibri Light" w:hAnsi="Calibri Light"/>
        </w:rPr>
        <w:t>Data: de 29/11 a 9/12</w:t>
      </w:r>
    </w:p>
    <w:p w14:paraId="1BC4B1E6" w14:textId="77777777" w:rsidR="008D1F30" w:rsidRDefault="006F46C6" w:rsidP="00DA3590">
      <w:pPr>
        <w:jc w:val="both"/>
        <w:rPr>
          <w:rFonts w:ascii="Calibri Light" w:hAnsi="Calibri Light"/>
        </w:rPr>
      </w:pPr>
      <w:r w:rsidRPr="00DA3590">
        <w:rPr>
          <w:rFonts w:ascii="Calibri Light" w:hAnsi="Calibri Light"/>
        </w:rPr>
        <w:t xml:space="preserve">Horário de visitação: </w:t>
      </w:r>
    </w:p>
    <w:p w14:paraId="152AEE05" w14:textId="10D42B89" w:rsidR="008D1F30" w:rsidRDefault="00934FC9" w:rsidP="00DA3590">
      <w:pPr>
        <w:jc w:val="both"/>
        <w:rPr>
          <w:rFonts w:ascii="Calibri Light" w:hAnsi="Calibri Light"/>
        </w:rPr>
      </w:pPr>
      <w:r>
        <w:rPr>
          <w:rFonts w:ascii="Calibri Light" w:hAnsi="Calibri Light"/>
        </w:rPr>
        <w:t xml:space="preserve">     </w:t>
      </w:r>
      <w:r w:rsidR="008D1F30" w:rsidRPr="008D1F30">
        <w:rPr>
          <w:rFonts w:ascii="Calibri Light" w:hAnsi="Calibri Light"/>
        </w:rPr>
        <w:t>Abertura: dia 29/11</w:t>
      </w:r>
      <w:r w:rsidR="008D1F30">
        <w:rPr>
          <w:rFonts w:ascii="Calibri Light" w:hAnsi="Calibri Light"/>
        </w:rPr>
        <w:t>,</w:t>
      </w:r>
      <w:r w:rsidR="008D1F30" w:rsidRPr="008D1F30">
        <w:rPr>
          <w:rFonts w:ascii="Calibri Light" w:hAnsi="Calibri Light"/>
        </w:rPr>
        <w:t xml:space="preserve"> das 18 às 21h</w:t>
      </w:r>
    </w:p>
    <w:p w14:paraId="7867BC36" w14:textId="6B693175" w:rsidR="006F46C6" w:rsidRDefault="00934FC9" w:rsidP="00DA3590">
      <w:pPr>
        <w:jc w:val="both"/>
        <w:rPr>
          <w:rFonts w:ascii="Calibri Light" w:hAnsi="Calibri Light"/>
        </w:rPr>
      </w:pPr>
      <w:r>
        <w:rPr>
          <w:rFonts w:ascii="Calibri Light" w:hAnsi="Calibri Light"/>
        </w:rPr>
        <w:t xml:space="preserve">     </w:t>
      </w:r>
      <w:r w:rsidR="008D1F30">
        <w:rPr>
          <w:rFonts w:ascii="Calibri Light" w:hAnsi="Calibri Light"/>
        </w:rPr>
        <w:t xml:space="preserve">Demais dias: </w:t>
      </w:r>
      <w:r w:rsidR="006F46C6" w:rsidRPr="00DA3590">
        <w:rPr>
          <w:rFonts w:ascii="Calibri Light" w:hAnsi="Calibri Light"/>
        </w:rPr>
        <w:t>das 12 às 19h</w:t>
      </w:r>
    </w:p>
    <w:p w14:paraId="3D9B5316" w14:textId="7F3C7108" w:rsidR="00DE35CB" w:rsidRPr="00DA3590" w:rsidRDefault="00DE35CB" w:rsidP="00DA3590">
      <w:pPr>
        <w:jc w:val="both"/>
        <w:rPr>
          <w:rFonts w:ascii="Calibri Light" w:hAnsi="Calibri Light"/>
        </w:rPr>
      </w:pPr>
      <w:r>
        <w:rPr>
          <w:rFonts w:ascii="Calibri Light" w:hAnsi="Calibri Light"/>
        </w:rPr>
        <w:t>Entrada franca</w:t>
      </w:r>
    </w:p>
    <w:p w14:paraId="3EAC5954" w14:textId="77777777" w:rsidR="006F46C6" w:rsidRPr="00DA3590" w:rsidRDefault="006F46C6" w:rsidP="00DA3590">
      <w:pPr>
        <w:jc w:val="both"/>
        <w:rPr>
          <w:rFonts w:ascii="Calibri Light" w:hAnsi="Calibri Light"/>
        </w:rPr>
      </w:pPr>
      <w:r w:rsidRPr="00DA3590">
        <w:rPr>
          <w:rFonts w:ascii="Calibri Light" w:hAnsi="Calibri Light"/>
        </w:rPr>
        <w:t>Local: Capela Santa Ignez, Rua Mary Pessoa, 91 - Gávea, RJ</w:t>
      </w:r>
    </w:p>
    <w:p w14:paraId="74EBD323" w14:textId="77777777" w:rsidR="006F46C6" w:rsidRPr="00DA3590" w:rsidRDefault="006F46C6" w:rsidP="00DA3590">
      <w:pPr>
        <w:jc w:val="both"/>
        <w:rPr>
          <w:rFonts w:ascii="Calibri Light" w:hAnsi="Calibri Light"/>
        </w:rPr>
      </w:pPr>
      <w:r w:rsidRPr="00DA3590">
        <w:rPr>
          <w:rFonts w:ascii="Calibri Light" w:hAnsi="Calibri Light"/>
        </w:rPr>
        <w:t>Abertura: dia 29/11</w:t>
      </w:r>
      <w:r w:rsidR="00634A97" w:rsidRPr="00DA3590">
        <w:rPr>
          <w:rFonts w:ascii="Calibri Light" w:hAnsi="Calibri Light"/>
        </w:rPr>
        <w:t>,</w:t>
      </w:r>
      <w:r w:rsidRPr="00DA3590">
        <w:rPr>
          <w:rFonts w:ascii="Calibri Light" w:hAnsi="Calibri Light"/>
        </w:rPr>
        <w:t xml:space="preserve"> das 18 às 21h</w:t>
      </w:r>
    </w:p>
    <w:p w14:paraId="160FEDF0" w14:textId="77777777" w:rsidR="006F46C6" w:rsidRPr="00DA3590" w:rsidRDefault="006F46C6" w:rsidP="00DA3590">
      <w:pPr>
        <w:ind w:firstLine="708"/>
        <w:jc w:val="center"/>
        <w:rPr>
          <w:rFonts w:ascii="Calibri Light" w:hAnsi="Calibri Light"/>
        </w:rPr>
      </w:pPr>
    </w:p>
    <w:p w14:paraId="7C27CC5A" w14:textId="77777777" w:rsidR="008F26F6" w:rsidRPr="00DA3590" w:rsidRDefault="008F26F6" w:rsidP="00DA3590">
      <w:pPr>
        <w:ind w:firstLine="708"/>
        <w:jc w:val="center"/>
        <w:rPr>
          <w:rFonts w:ascii="Calibri Light" w:hAnsi="Calibri Light"/>
        </w:rPr>
      </w:pPr>
    </w:p>
    <w:p w14:paraId="1DD7936E" w14:textId="77777777" w:rsidR="006F46C6" w:rsidRPr="00DA3590" w:rsidRDefault="006F46C6" w:rsidP="003E54DA">
      <w:pPr>
        <w:pStyle w:val="Normal1"/>
        <w:spacing w:after="0" w:line="240" w:lineRule="auto"/>
        <w:rPr>
          <w:rFonts w:ascii="Calibri Light" w:eastAsia="Calibri" w:hAnsi="Calibri Light" w:cstheme="majorHAnsi"/>
        </w:rPr>
      </w:pPr>
      <w:r w:rsidRPr="00DA3590">
        <w:rPr>
          <w:rFonts w:ascii="Calibri Light" w:eastAsia="Calibri" w:hAnsi="Calibri Light" w:cstheme="majorHAnsi"/>
        </w:rPr>
        <w:t>INFORMAÇÕES PARA A IMPRENSA:</w:t>
      </w:r>
    </w:p>
    <w:p w14:paraId="723FAAD0" w14:textId="77777777" w:rsidR="006F46C6" w:rsidRPr="00DA3590" w:rsidRDefault="006F46C6" w:rsidP="003E54DA">
      <w:pPr>
        <w:pStyle w:val="Normal1"/>
        <w:spacing w:after="0" w:line="240" w:lineRule="auto"/>
        <w:rPr>
          <w:rFonts w:ascii="Calibri Light" w:eastAsia="Calibri" w:hAnsi="Calibri Light" w:cstheme="majorHAnsi"/>
        </w:rPr>
      </w:pPr>
      <w:r w:rsidRPr="00DA3590">
        <w:rPr>
          <w:rFonts w:ascii="Calibri Light" w:eastAsia="Calibri" w:hAnsi="Calibri Light" w:cstheme="majorHAnsi"/>
        </w:rPr>
        <w:t>CANIVELLO COMUNICAÇÃO</w:t>
      </w:r>
    </w:p>
    <w:p w14:paraId="0F88F530" w14:textId="34EB34B3" w:rsidR="006F46C6" w:rsidRPr="00DA3590" w:rsidRDefault="006F46C6" w:rsidP="003E54DA">
      <w:pPr>
        <w:pStyle w:val="Normal1"/>
        <w:spacing w:after="0" w:line="240" w:lineRule="auto"/>
        <w:rPr>
          <w:rFonts w:ascii="Calibri Light" w:eastAsia="Calibri" w:hAnsi="Calibri Light" w:cstheme="majorHAnsi"/>
          <w:lang w:val="en-US"/>
        </w:rPr>
      </w:pPr>
      <w:r w:rsidRPr="00DA3590">
        <w:rPr>
          <w:rFonts w:ascii="Calibri Light" w:eastAsia="Calibri" w:hAnsi="Calibri Light" w:cstheme="majorHAnsi"/>
          <w:lang w:val="en-US"/>
        </w:rPr>
        <w:t xml:space="preserve">Alan </w:t>
      </w:r>
      <w:proofErr w:type="spellStart"/>
      <w:r w:rsidRPr="00DA3590">
        <w:rPr>
          <w:rFonts w:ascii="Calibri Light" w:eastAsia="Calibri" w:hAnsi="Calibri Light" w:cstheme="majorHAnsi"/>
          <w:lang w:val="en-US"/>
        </w:rPr>
        <w:t>Diniz</w:t>
      </w:r>
      <w:proofErr w:type="spellEnd"/>
      <w:r w:rsidRPr="00DA3590">
        <w:rPr>
          <w:rFonts w:ascii="Calibri Light" w:eastAsia="Calibri" w:hAnsi="Calibri Light" w:cstheme="majorHAnsi"/>
          <w:lang w:val="en-US"/>
        </w:rPr>
        <w:t xml:space="preserve"> – </w:t>
      </w:r>
      <w:hyperlink r:id="rId4" w:history="1">
        <w:r w:rsidRPr="00DA3590">
          <w:rPr>
            <w:rStyle w:val="Hyperlink"/>
            <w:rFonts w:ascii="Calibri Light" w:eastAsia="Calibri" w:hAnsi="Calibri Light" w:cstheme="majorHAnsi"/>
            <w:lang w:val="en-US"/>
          </w:rPr>
          <w:t>alandiniz-temp@canivello.com.br</w:t>
        </w:r>
      </w:hyperlink>
      <w:r w:rsidRPr="00DA3590">
        <w:rPr>
          <w:rFonts w:ascii="Calibri Light" w:eastAsia="Calibri" w:hAnsi="Calibri Light" w:cstheme="majorHAnsi"/>
          <w:lang w:val="en-US"/>
        </w:rPr>
        <w:t xml:space="preserve"> - (21) </w:t>
      </w:r>
      <w:r w:rsidR="00524612">
        <w:rPr>
          <w:rFonts w:ascii="Calibri Light" w:eastAsia="Calibri" w:hAnsi="Calibri Light" w:cstheme="majorHAnsi"/>
          <w:lang w:val="en-US"/>
        </w:rPr>
        <w:t>994736974</w:t>
      </w:r>
    </w:p>
    <w:p w14:paraId="1432DD39" w14:textId="77777777" w:rsidR="006F46C6" w:rsidRPr="00DA3590" w:rsidRDefault="006F46C6" w:rsidP="003E54DA">
      <w:pPr>
        <w:pStyle w:val="Normal1"/>
        <w:spacing w:after="0" w:line="240" w:lineRule="auto"/>
        <w:rPr>
          <w:rFonts w:ascii="Calibri Light" w:hAnsi="Calibri Light" w:cstheme="majorHAnsi"/>
          <w:color w:val="000000" w:themeColor="text1"/>
        </w:rPr>
      </w:pPr>
      <w:r w:rsidRPr="00DA3590">
        <w:rPr>
          <w:rFonts w:ascii="Calibri Light" w:eastAsia="Calibri" w:hAnsi="Calibri Light" w:cstheme="majorHAnsi"/>
        </w:rPr>
        <w:t xml:space="preserve">Mario Canivello – </w:t>
      </w:r>
      <w:hyperlink r:id="rId5" w:history="1">
        <w:r w:rsidRPr="00DA3590">
          <w:rPr>
            <w:rStyle w:val="Hyperlink"/>
            <w:rFonts w:ascii="Calibri Light" w:eastAsia="Calibri" w:hAnsi="Calibri Light" w:cstheme="majorHAnsi"/>
          </w:rPr>
          <w:t>mario@canivello.com.br</w:t>
        </w:r>
      </w:hyperlink>
    </w:p>
    <w:p w14:paraId="7E5DA2AE" w14:textId="77777777" w:rsidR="006F46C6" w:rsidRPr="00DA3590" w:rsidRDefault="006F46C6" w:rsidP="00DA3590">
      <w:pPr>
        <w:ind w:firstLine="708"/>
        <w:jc w:val="both"/>
        <w:rPr>
          <w:rFonts w:ascii="Calibri Light" w:hAnsi="Calibri Light"/>
        </w:rPr>
      </w:pPr>
    </w:p>
    <w:sectPr w:rsidR="006F46C6" w:rsidRPr="00DA3590" w:rsidSect="00027AE8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FB1"/>
    <w:rsid w:val="000043EE"/>
    <w:rsid w:val="000272F8"/>
    <w:rsid w:val="00027AE8"/>
    <w:rsid w:val="0007765F"/>
    <w:rsid w:val="000C3B28"/>
    <w:rsid w:val="000C71D7"/>
    <w:rsid w:val="000D177B"/>
    <w:rsid w:val="00101B89"/>
    <w:rsid w:val="00121092"/>
    <w:rsid w:val="001210AB"/>
    <w:rsid w:val="00183B4F"/>
    <w:rsid w:val="001E40D0"/>
    <w:rsid w:val="002119D7"/>
    <w:rsid w:val="002566FC"/>
    <w:rsid w:val="00263BFE"/>
    <w:rsid w:val="002777D2"/>
    <w:rsid w:val="002A38E0"/>
    <w:rsid w:val="002B57CB"/>
    <w:rsid w:val="002E752D"/>
    <w:rsid w:val="00312C43"/>
    <w:rsid w:val="003325B2"/>
    <w:rsid w:val="003B3932"/>
    <w:rsid w:val="003C1435"/>
    <w:rsid w:val="003E54DA"/>
    <w:rsid w:val="00432ED4"/>
    <w:rsid w:val="00476F68"/>
    <w:rsid w:val="00482472"/>
    <w:rsid w:val="004B277F"/>
    <w:rsid w:val="004C07E8"/>
    <w:rsid w:val="004C22C6"/>
    <w:rsid w:val="00502A82"/>
    <w:rsid w:val="00524612"/>
    <w:rsid w:val="005A086D"/>
    <w:rsid w:val="005A2E89"/>
    <w:rsid w:val="005B5E39"/>
    <w:rsid w:val="00621E44"/>
    <w:rsid w:val="00634A97"/>
    <w:rsid w:val="0065748A"/>
    <w:rsid w:val="00665F5A"/>
    <w:rsid w:val="00687C61"/>
    <w:rsid w:val="006F46C6"/>
    <w:rsid w:val="00702324"/>
    <w:rsid w:val="007342A2"/>
    <w:rsid w:val="0073623D"/>
    <w:rsid w:val="00755D97"/>
    <w:rsid w:val="00777E88"/>
    <w:rsid w:val="007B3904"/>
    <w:rsid w:val="00830733"/>
    <w:rsid w:val="00847769"/>
    <w:rsid w:val="008939AE"/>
    <w:rsid w:val="008A1B88"/>
    <w:rsid w:val="008D1F30"/>
    <w:rsid w:val="008F26F6"/>
    <w:rsid w:val="009200B7"/>
    <w:rsid w:val="00934FC9"/>
    <w:rsid w:val="00944697"/>
    <w:rsid w:val="009523F1"/>
    <w:rsid w:val="00964353"/>
    <w:rsid w:val="00996612"/>
    <w:rsid w:val="00A10FB1"/>
    <w:rsid w:val="00A85920"/>
    <w:rsid w:val="00B52E37"/>
    <w:rsid w:val="00B8317C"/>
    <w:rsid w:val="00B97500"/>
    <w:rsid w:val="00BA1F86"/>
    <w:rsid w:val="00BA2D1A"/>
    <w:rsid w:val="00BB720B"/>
    <w:rsid w:val="00BC1B39"/>
    <w:rsid w:val="00BE3DAB"/>
    <w:rsid w:val="00BF3330"/>
    <w:rsid w:val="00BF364B"/>
    <w:rsid w:val="00C22258"/>
    <w:rsid w:val="00C835DB"/>
    <w:rsid w:val="00CB4404"/>
    <w:rsid w:val="00CC5796"/>
    <w:rsid w:val="00CD1392"/>
    <w:rsid w:val="00CE5AC8"/>
    <w:rsid w:val="00D0762C"/>
    <w:rsid w:val="00D16B6A"/>
    <w:rsid w:val="00D93D8E"/>
    <w:rsid w:val="00DA3590"/>
    <w:rsid w:val="00DC6A05"/>
    <w:rsid w:val="00DD4A68"/>
    <w:rsid w:val="00DE35CB"/>
    <w:rsid w:val="00DE628F"/>
    <w:rsid w:val="00E46924"/>
    <w:rsid w:val="00E76A47"/>
    <w:rsid w:val="00EB392B"/>
    <w:rsid w:val="00EE670E"/>
    <w:rsid w:val="00EF361C"/>
    <w:rsid w:val="00EF7F8A"/>
    <w:rsid w:val="00F05D48"/>
    <w:rsid w:val="00F9027E"/>
    <w:rsid w:val="00FB5551"/>
    <w:rsid w:val="00FD0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EDBA1"/>
  <w14:defaultImageDpi w14:val="32767"/>
  <w15:chartTrackingRefBased/>
  <w15:docId w15:val="{EB1E03FC-B023-F140-8F62-2C0FF8399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65748A"/>
    <w:rPr>
      <w:rFonts w:asciiTheme="minorHAnsi" w:hAnsiTheme="minorHAnsi" w:cstheme="minorBidi"/>
      <w:lang w:val="en-US"/>
    </w:rPr>
  </w:style>
  <w:style w:type="paragraph" w:styleId="Reviso">
    <w:name w:val="Revision"/>
    <w:hidden/>
    <w:uiPriority w:val="99"/>
    <w:semiHidden/>
    <w:rsid w:val="00BC1B39"/>
  </w:style>
  <w:style w:type="paragraph" w:styleId="Textodebalo">
    <w:name w:val="Balloon Text"/>
    <w:basedOn w:val="Normal"/>
    <w:link w:val="TextodebaloChar"/>
    <w:uiPriority w:val="99"/>
    <w:semiHidden/>
    <w:unhideWhenUsed/>
    <w:rsid w:val="002B57CB"/>
    <w:rPr>
      <w:rFonts w:ascii="Times New Roman" w:hAnsi="Times New Roman" w:cs="Times New Roman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B57CB"/>
    <w:rPr>
      <w:rFonts w:ascii="Times New Roman" w:hAnsi="Times New Roman" w:cs="Times New Roman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5A2E8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A2E8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A2E8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A2E8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A2E89"/>
    <w:rPr>
      <w:b/>
      <w:bCs/>
      <w:sz w:val="20"/>
      <w:szCs w:val="20"/>
    </w:rPr>
  </w:style>
  <w:style w:type="paragraph" w:customStyle="1" w:styleId="Normal1">
    <w:name w:val="Normal1"/>
    <w:rsid w:val="006F46C6"/>
    <w:pPr>
      <w:pBdr>
        <w:top w:val="nil"/>
        <w:left w:val="nil"/>
        <w:bottom w:val="nil"/>
        <w:right w:val="nil"/>
        <w:between w:val="nil"/>
      </w:pBdr>
      <w:spacing w:after="200" w:line="480" w:lineRule="auto"/>
    </w:pPr>
    <w:rPr>
      <w:rFonts w:eastAsia="Arial"/>
      <w:color w:val="000000"/>
    </w:rPr>
  </w:style>
  <w:style w:type="character" w:styleId="Hyperlink">
    <w:name w:val="Hyperlink"/>
    <w:basedOn w:val="Fontepargpadro"/>
    <w:uiPriority w:val="99"/>
    <w:unhideWhenUsed/>
    <w:rsid w:val="006F46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rio@canivello.com.br" TargetMode="External"/><Relationship Id="rId4" Type="http://schemas.openxmlformats.org/officeDocument/2006/relationships/hyperlink" Target="mailto:alandiniz-temp@canivello.com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621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Hirszman</dc:creator>
  <cp:keywords/>
  <dc:description/>
  <cp:lastModifiedBy>Alan</cp:lastModifiedBy>
  <cp:revision>6</cp:revision>
  <dcterms:created xsi:type="dcterms:W3CDTF">2018-11-22T13:09:00Z</dcterms:created>
  <dcterms:modified xsi:type="dcterms:W3CDTF">2018-11-22T13:31:00Z</dcterms:modified>
</cp:coreProperties>
</file>