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317BB" w14:textId="77777777" w:rsidR="0075102B" w:rsidRDefault="0075102B" w:rsidP="0075102B">
      <w:pPr>
        <w:pStyle w:val="Body"/>
        <w:spacing w:after="0" w:line="240" w:lineRule="auto"/>
        <w:rPr>
          <w:rFonts w:ascii="Helvetica" w:hAnsi="Helvetica"/>
          <w:b/>
          <w:bCs/>
          <w:color w:val="auto"/>
        </w:rPr>
      </w:pPr>
    </w:p>
    <w:p w14:paraId="73850082" w14:textId="254DA2B7" w:rsidR="00213BF4" w:rsidRPr="0075102B" w:rsidRDefault="005419A2" w:rsidP="00FF7B7D">
      <w:pPr>
        <w:pStyle w:val="Body"/>
        <w:spacing w:after="0" w:line="240" w:lineRule="auto"/>
        <w:jc w:val="center"/>
        <w:rPr>
          <w:rFonts w:ascii="Helvetica" w:hAnsi="Helvetica"/>
          <w:b/>
          <w:bCs/>
          <w:color w:val="auto"/>
        </w:rPr>
      </w:pPr>
      <w:r w:rsidRPr="0075102B">
        <w:rPr>
          <w:rFonts w:ascii="Helvetica" w:hAnsi="Helvetica"/>
          <w:b/>
          <w:bCs/>
          <w:color w:val="auto"/>
        </w:rPr>
        <w:t>MOSTRA DE ARTE PÚBLICA</w:t>
      </w:r>
      <w:r w:rsidR="007F6766" w:rsidRPr="0075102B">
        <w:rPr>
          <w:rFonts w:ascii="Helvetica" w:hAnsi="Helvetica"/>
          <w:b/>
          <w:bCs/>
          <w:color w:val="auto"/>
        </w:rPr>
        <w:t xml:space="preserve"> </w:t>
      </w:r>
      <w:proofErr w:type="spellStart"/>
      <w:r w:rsidR="007F6766" w:rsidRPr="0075102B">
        <w:rPr>
          <w:rFonts w:ascii="Helvetica" w:hAnsi="Helvetica"/>
          <w:b/>
          <w:bCs/>
          <w:i/>
          <w:color w:val="auto"/>
        </w:rPr>
        <w:t>OiR</w:t>
      </w:r>
      <w:proofErr w:type="spellEnd"/>
      <w:r w:rsidR="0075102B" w:rsidRPr="0075102B">
        <w:rPr>
          <w:rFonts w:ascii="Helvetica" w:hAnsi="Helvetica"/>
          <w:b/>
          <w:bCs/>
          <w:i/>
          <w:color w:val="auto"/>
        </w:rPr>
        <w:t xml:space="preserve"> PLAY</w:t>
      </w:r>
      <w:r w:rsidR="0075102B">
        <w:rPr>
          <w:rFonts w:ascii="Helvetica" w:hAnsi="Helvetica"/>
          <w:b/>
          <w:bCs/>
          <w:color w:val="auto"/>
        </w:rPr>
        <w:t xml:space="preserve"> OCUPA PONTOS DA</w:t>
      </w:r>
      <w:r w:rsidR="007F6766" w:rsidRPr="0075102B">
        <w:rPr>
          <w:rFonts w:ascii="Helvetica" w:hAnsi="Helvetica"/>
          <w:b/>
          <w:bCs/>
          <w:color w:val="auto"/>
        </w:rPr>
        <w:t xml:space="preserve"> CIDADE</w:t>
      </w:r>
      <w:r w:rsidR="0075102B">
        <w:rPr>
          <w:rFonts w:ascii="Helvetica" w:hAnsi="Helvetica"/>
          <w:b/>
          <w:bCs/>
          <w:color w:val="auto"/>
        </w:rPr>
        <w:t xml:space="preserve"> COMO PARTE DA PROGRAMAÇÃO CULTURAL </w:t>
      </w:r>
      <w:r w:rsidR="00FF7B7D">
        <w:rPr>
          <w:rFonts w:ascii="Helvetica" w:hAnsi="Helvetica"/>
          <w:b/>
          <w:bCs/>
          <w:color w:val="auto"/>
        </w:rPr>
        <w:t>PARALELA AOS</w:t>
      </w:r>
      <w:r w:rsidR="0075102B">
        <w:rPr>
          <w:rFonts w:ascii="Helvetica" w:hAnsi="Helvetica"/>
          <w:b/>
          <w:bCs/>
          <w:color w:val="auto"/>
        </w:rPr>
        <w:t xml:space="preserve"> JOGOS RIO 2016</w:t>
      </w:r>
    </w:p>
    <w:p w14:paraId="50716C71" w14:textId="77777777" w:rsidR="00213BF4" w:rsidRPr="0075102B" w:rsidRDefault="00213BF4">
      <w:pPr>
        <w:pStyle w:val="Body"/>
        <w:spacing w:after="0" w:line="240" w:lineRule="auto"/>
        <w:jc w:val="center"/>
        <w:rPr>
          <w:rFonts w:ascii="Helvetica" w:hAnsi="Helvetica"/>
          <w:b/>
          <w:bCs/>
          <w:color w:val="auto"/>
        </w:rPr>
      </w:pPr>
    </w:p>
    <w:p w14:paraId="75B8D627" w14:textId="77777777" w:rsidR="0075102B" w:rsidRDefault="0075102B" w:rsidP="00B2251A">
      <w:pPr>
        <w:pStyle w:val="Body"/>
        <w:spacing w:after="0" w:line="240" w:lineRule="auto"/>
        <w:jc w:val="center"/>
        <w:rPr>
          <w:rFonts w:ascii="Helvetica" w:hAnsi="Helvetica"/>
          <w:b/>
          <w:bCs/>
          <w:i/>
          <w:iCs/>
          <w:color w:val="auto"/>
        </w:rPr>
      </w:pPr>
      <w:r>
        <w:rPr>
          <w:rFonts w:ascii="Helvetica" w:hAnsi="Helvetica"/>
          <w:b/>
          <w:bCs/>
          <w:i/>
          <w:iCs/>
          <w:color w:val="auto"/>
        </w:rPr>
        <w:t>E</w:t>
      </w:r>
      <w:r w:rsidR="007F6766" w:rsidRPr="0075102B">
        <w:rPr>
          <w:rFonts w:ascii="Helvetica" w:hAnsi="Helvetica"/>
          <w:b/>
          <w:bCs/>
          <w:i/>
          <w:iCs/>
          <w:color w:val="auto"/>
        </w:rPr>
        <w:t xml:space="preserve">xposição terá </w:t>
      </w:r>
      <w:r>
        <w:rPr>
          <w:rFonts w:ascii="Helvetica" w:hAnsi="Helvetica"/>
          <w:b/>
          <w:bCs/>
          <w:i/>
          <w:iCs/>
          <w:color w:val="auto"/>
        </w:rPr>
        <w:t>obras monumentais de</w:t>
      </w:r>
      <w:r w:rsidR="007F6766" w:rsidRPr="0075102B">
        <w:rPr>
          <w:rFonts w:ascii="Helvetica" w:hAnsi="Helvetica"/>
          <w:b/>
          <w:bCs/>
          <w:i/>
          <w:iCs/>
          <w:color w:val="auto"/>
        </w:rPr>
        <w:t xml:space="preserve"> Mana Bernar</w:t>
      </w:r>
      <w:r w:rsidR="00CA2DD5" w:rsidRPr="0075102B">
        <w:rPr>
          <w:rFonts w:ascii="Helvetica" w:hAnsi="Helvetica"/>
          <w:b/>
          <w:bCs/>
          <w:i/>
          <w:iCs/>
          <w:color w:val="auto"/>
        </w:rPr>
        <w:t>des</w:t>
      </w:r>
      <w:r w:rsidR="00190AE6" w:rsidRPr="0075102B">
        <w:rPr>
          <w:rFonts w:ascii="Helvetica" w:hAnsi="Helvetica"/>
          <w:b/>
          <w:bCs/>
          <w:i/>
          <w:iCs/>
          <w:color w:val="auto"/>
        </w:rPr>
        <w:t>,</w:t>
      </w:r>
      <w:r w:rsidR="00CA2DD5" w:rsidRPr="0075102B">
        <w:rPr>
          <w:rFonts w:ascii="Helvetica" w:hAnsi="Helvetica"/>
          <w:b/>
          <w:bCs/>
          <w:i/>
          <w:iCs/>
          <w:color w:val="auto"/>
        </w:rPr>
        <w:t xml:space="preserve"> </w:t>
      </w:r>
    </w:p>
    <w:p w14:paraId="5D20D1FA" w14:textId="4EFC9013" w:rsidR="00213BF4" w:rsidRPr="0075102B" w:rsidRDefault="00CA2DD5" w:rsidP="00B2251A">
      <w:pPr>
        <w:pStyle w:val="Body"/>
        <w:spacing w:after="0" w:line="240" w:lineRule="auto"/>
        <w:jc w:val="center"/>
        <w:rPr>
          <w:rFonts w:ascii="Helvetica" w:hAnsi="Helvetica"/>
          <w:b/>
          <w:bCs/>
          <w:i/>
          <w:iCs/>
          <w:color w:val="auto"/>
        </w:rPr>
      </w:pPr>
      <w:r w:rsidRPr="0075102B">
        <w:rPr>
          <w:rFonts w:ascii="Helvetica" w:hAnsi="Helvetica"/>
          <w:b/>
          <w:bCs/>
          <w:i/>
          <w:iCs/>
          <w:color w:val="auto"/>
        </w:rPr>
        <w:t xml:space="preserve">do coletivo </w:t>
      </w:r>
      <w:r w:rsidR="007F6766" w:rsidRPr="0075102B">
        <w:rPr>
          <w:rFonts w:ascii="Helvetica" w:hAnsi="Helvetica"/>
          <w:b/>
          <w:bCs/>
          <w:i/>
          <w:iCs/>
          <w:color w:val="auto"/>
        </w:rPr>
        <w:t>AVAF</w:t>
      </w:r>
      <w:r w:rsidR="0075102B">
        <w:rPr>
          <w:rFonts w:ascii="Helvetica" w:hAnsi="Helvetica"/>
          <w:b/>
          <w:bCs/>
          <w:i/>
          <w:iCs/>
          <w:color w:val="auto"/>
        </w:rPr>
        <w:t xml:space="preserve"> e</w:t>
      </w:r>
      <w:r w:rsidR="007F6766" w:rsidRPr="0075102B">
        <w:rPr>
          <w:rFonts w:ascii="Helvetica" w:hAnsi="Helvetica"/>
          <w:b/>
          <w:bCs/>
          <w:i/>
          <w:iCs/>
          <w:color w:val="auto"/>
        </w:rPr>
        <w:t xml:space="preserve"> do argentino Leandro </w:t>
      </w:r>
      <w:proofErr w:type="spellStart"/>
      <w:r w:rsidR="007F6766" w:rsidRPr="0075102B">
        <w:rPr>
          <w:rFonts w:ascii="Helvetica" w:hAnsi="Helvetica"/>
          <w:b/>
          <w:bCs/>
          <w:i/>
          <w:iCs/>
          <w:color w:val="auto"/>
        </w:rPr>
        <w:t>Erlich</w:t>
      </w:r>
      <w:proofErr w:type="spellEnd"/>
    </w:p>
    <w:p w14:paraId="4F245616" w14:textId="77777777" w:rsidR="00213BF4" w:rsidRPr="0075102B" w:rsidRDefault="00213BF4">
      <w:pPr>
        <w:pStyle w:val="Body"/>
        <w:spacing w:after="0" w:line="240" w:lineRule="auto"/>
        <w:rPr>
          <w:rFonts w:ascii="Helvetica" w:hAnsi="Helvetica"/>
          <w:b/>
          <w:bCs/>
          <w:color w:val="auto"/>
        </w:rPr>
      </w:pPr>
    </w:p>
    <w:p w14:paraId="400763E8" w14:textId="77777777" w:rsidR="00213BF4" w:rsidRPr="0075102B" w:rsidRDefault="001074AC">
      <w:pPr>
        <w:pStyle w:val="Body"/>
        <w:spacing w:after="0" w:line="240" w:lineRule="auto"/>
        <w:jc w:val="center"/>
        <w:rPr>
          <w:rFonts w:ascii="Helvetica" w:hAnsi="Helvetica"/>
          <w:color w:val="auto"/>
          <w:sz w:val="18"/>
          <w:szCs w:val="18"/>
        </w:rPr>
      </w:pPr>
      <w:r w:rsidRPr="0075102B">
        <w:rPr>
          <w:rFonts w:ascii="Helvetica" w:hAnsi="Helvetica"/>
          <w:color w:val="auto"/>
          <w:sz w:val="18"/>
          <w:szCs w:val="18"/>
        </w:rPr>
        <w:t>PARA FOTOS EM ALTA RESOLUÇÃO: WWW.CANIVELLO.COM.BR</w:t>
      </w:r>
    </w:p>
    <w:p w14:paraId="769093EB" w14:textId="77777777" w:rsidR="00213BF4" w:rsidRPr="0075102B" w:rsidRDefault="00213BF4">
      <w:pPr>
        <w:pStyle w:val="Body"/>
        <w:spacing w:after="0" w:line="240" w:lineRule="auto"/>
        <w:jc w:val="center"/>
        <w:rPr>
          <w:rFonts w:ascii="Helvetica" w:hAnsi="Helvetica"/>
          <w:color w:val="auto"/>
        </w:rPr>
      </w:pPr>
    </w:p>
    <w:p w14:paraId="23879A01" w14:textId="77777777" w:rsidR="00213BF4" w:rsidRPr="0075102B" w:rsidRDefault="00213BF4">
      <w:pPr>
        <w:pStyle w:val="Body"/>
        <w:spacing w:after="0" w:line="240" w:lineRule="auto"/>
        <w:rPr>
          <w:rFonts w:ascii="Helvetica" w:hAnsi="Helvetica"/>
          <w:color w:val="auto"/>
        </w:rPr>
      </w:pPr>
    </w:p>
    <w:p w14:paraId="242BE71D" w14:textId="678BA2BB" w:rsidR="001074AC" w:rsidRPr="0075102B" w:rsidRDefault="0075102B" w:rsidP="001074AC">
      <w:pPr>
        <w:pStyle w:val="Body"/>
        <w:widowControl w:val="0"/>
        <w:spacing w:after="0" w:line="240" w:lineRule="auto"/>
        <w:jc w:val="both"/>
        <w:rPr>
          <w:rFonts w:ascii="Helvetica" w:hAnsi="Helvetica"/>
          <w:color w:val="auto"/>
        </w:rPr>
      </w:pPr>
      <w:r>
        <w:rPr>
          <w:rFonts w:ascii="Helvetica" w:hAnsi="Helvetica"/>
          <w:color w:val="auto"/>
        </w:rPr>
        <w:t>N</w:t>
      </w:r>
      <w:r w:rsidR="005E5749" w:rsidRPr="0075102B">
        <w:rPr>
          <w:rFonts w:ascii="Helvetica" w:hAnsi="Helvetica"/>
          <w:color w:val="auto"/>
        </w:rPr>
        <w:t xml:space="preserve">as primeiras duas edições da mostra internacional </w:t>
      </w:r>
      <w:proofErr w:type="spellStart"/>
      <w:r w:rsidR="005E5749" w:rsidRPr="0075102B">
        <w:rPr>
          <w:rFonts w:ascii="Helvetica" w:hAnsi="Helvetica"/>
          <w:b/>
          <w:bCs/>
          <w:color w:val="auto"/>
        </w:rPr>
        <w:t>OiR</w:t>
      </w:r>
      <w:proofErr w:type="spellEnd"/>
      <w:r w:rsidR="005E5749" w:rsidRPr="0075102B">
        <w:rPr>
          <w:rFonts w:ascii="Helvetica" w:hAnsi="Helvetica"/>
          <w:b/>
          <w:bCs/>
          <w:color w:val="auto"/>
        </w:rPr>
        <w:t xml:space="preserve"> – Outras Ideias para o Rio</w:t>
      </w:r>
      <w:r w:rsidR="005E5749" w:rsidRPr="0075102B">
        <w:rPr>
          <w:rFonts w:ascii="Helvetica" w:hAnsi="Helvetica"/>
          <w:bCs/>
          <w:color w:val="auto"/>
        </w:rPr>
        <w:t>, em</w:t>
      </w:r>
      <w:r w:rsidR="005E5749" w:rsidRPr="0075102B">
        <w:rPr>
          <w:rFonts w:ascii="Helvetica" w:hAnsi="Helvetica"/>
          <w:color w:val="auto"/>
        </w:rPr>
        <w:t xml:space="preserve"> 2012 e 2015, o</w:t>
      </w:r>
      <w:r w:rsidR="001074AC" w:rsidRPr="0075102B">
        <w:rPr>
          <w:rFonts w:ascii="Helvetica" w:hAnsi="Helvetica"/>
          <w:color w:val="auto"/>
        </w:rPr>
        <w:t xml:space="preserve"> Rio de Janeiro </w:t>
      </w:r>
      <w:r w:rsidR="005E5749" w:rsidRPr="0075102B">
        <w:rPr>
          <w:rFonts w:ascii="Helvetica" w:hAnsi="Helvetica"/>
          <w:color w:val="auto"/>
        </w:rPr>
        <w:t>teve sua paisagem urbana modificada</w:t>
      </w:r>
      <w:r w:rsidR="001074AC" w:rsidRPr="0075102B">
        <w:rPr>
          <w:rFonts w:ascii="Helvetica" w:hAnsi="Helvetica"/>
          <w:color w:val="auto"/>
        </w:rPr>
        <w:t xml:space="preserve"> temporariamente </w:t>
      </w:r>
      <w:r>
        <w:rPr>
          <w:rFonts w:ascii="Helvetica" w:hAnsi="Helvetica"/>
          <w:color w:val="auto"/>
        </w:rPr>
        <w:t>por</w:t>
      </w:r>
      <w:r w:rsidR="005E5749" w:rsidRPr="0075102B">
        <w:rPr>
          <w:rFonts w:ascii="Helvetica" w:hAnsi="Helvetica"/>
          <w:color w:val="auto"/>
        </w:rPr>
        <w:t xml:space="preserve"> obras de arte </w:t>
      </w:r>
      <w:r w:rsidR="00263B77">
        <w:rPr>
          <w:rFonts w:ascii="Helvetica" w:hAnsi="Helvetica"/>
          <w:color w:val="auto"/>
        </w:rPr>
        <w:t>de</w:t>
      </w:r>
      <w:r w:rsidR="005E5749" w:rsidRPr="0075102B">
        <w:rPr>
          <w:rFonts w:ascii="Helvetica" w:hAnsi="Helvetica"/>
          <w:color w:val="auto"/>
        </w:rPr>
        <w:t xml:space="preserve"> grande escala</w:t>
      </w:r>
      <w:r w:rsidR="008006EA" w:rsidRPr="0075102B">
        <w:rPr>
          <w:rFonts w:ascii="Helvetica" w:hAnsi="Helvetica"/>
          <w:color w:val="auto"/>
        </w:rPr>
        <w:t>,</w:t>
      </w:r>
      <w:r w:rsidR="005E5749" w:rsidRPr="0075102B">
        <w:rPr>
          <w:rFonts w:ascii="Helvetica" w:hAnsi="Helvetica"/>
          <w:color w:val="auto"/>
        </w:rPr>
        <w:t xml:space="preserve"> que ocuparam diferentes espaços públicos. </w:t>
      </w:r>
      <w:r w:rsidR="000B0D96" w:rsidRPr="0075102B">
        <w:rPr>
          <w:rFonts w:ascii="Helvetica" w:hAnsi="Helvetica"/>
          <w:bCs/>
          <w:color w:val="auto"/>
          <w:u w:color="FF0000"/>
        </w:rPr>
        <w:t xml:space="preserve">Batizada de </w:t>
      </w:r>
      <w:proofErr w:type="spellStart"/>
      <w:r w:rsidR="000B0D96" w:rsidRPr="0075102B">
        <w:rPr>
          <w:rFonts w:ascii="Helvetica" w:hAnsi="Helvetica"/>
          <w:b/>
          <w:bCs/>
          <w:color w:val="auto"/>
          <w:u w:color="FF0000"/>
        </w:rPr>
        <w:t>OiR</w:t>
      </w:r>
      <w:proofErr w:type="spellEnd"/>
      <w:r w:rsidR="000B0D96" w:rsidRPr="0075102B">
        <w:rPr>
          <w:rFonts w:ascii="Helvetica" w:hAnsi="Helvetica"/>
          <w:b/>
          <w:bCs/>
          <w:color w:val="auto"/>
          <w:u w:color="FF0000"/>
        </w:rPr>
        <w:t xml:space="preserve"> PLAY</w:t>
      </w:r>
      <w:r w:rsidR="000B0D96" w:rsidRPr="0075102B">
        <w:rPr>
          <w:rFonts w:ascii="Helvetica" w:hAnsi="Helvetica"/>
          <w:bCs/>
          <w:color w:val="auto"/>
          <w:u w:color="FF0000"/>
        </w:rPr>
        <w:t>, a</w:t>
      </w:r>
      <w:r w:rsidR="00CF6BA6" w:rsidRPr="0075102B">
        <w:rPr>
          <w:rFonts w:ascii="Helvetica" w:hAnsi="Helvetica"/>
          <w:bCs/>
          <w:color w:val="auto"/>
          <w:u w:color="FF0000"/>
        </w:rPr>
        <w:t xml:space="preserve"> terceira etapa</w:t>
      </w:r>
      <w:r w:rsidR="005E5749" w:rsidRPr="0075102B">
        <w:rPr>
          <w:rFonts w:ascii="Helvetica" w:hAnsi="Helvetica"/>
          <w:bCs/>
          <w:color w:val="auto"/>
          <w:u w:color="FF0000"/>
        </w:rPr>
        <w:t xml:space="preserve"> </w:t>
      </w:r>
      <w:r w:rsidR="000B0D96" w:rsidRPr="0075102B">
        <w:rPr>
          <w:rFonts w:ascii="Helvetica" w:hAnsi="Helvetica"/>
          <w:bCs/>
          <w:color w:val="auto"/>
          <w:u w:color="FF0000"/>
        </w:rPr>
        <w:t xml:space="preserve">do projeto </w:t>
      </w:r>
      <w:r w:rsidR="005E5749" w:rsidRPr="0075102B">
        <w:rPr>
          <w:rFonts w:ascii="Helvetica" w:hAnsi="Helvetica"/>
          <w:bCs/>
          <w:color w:val="auto"/>
          <w:u w:color="FF0000"/>
        </w:rPr>
        <w:t xml:space="preserve">irá radicalizar ainda mais </w:t>
      </w:r>
      <w:r w:rsidR="000B0D96" w:rsidRPr="0075102B">
        <w:rPr>
          <w:rFonts w:ascii="Helvetica" w:hAnsi="Helvetica"/>
          <w:bCs/>
          <w:color w:val="auto"/>
          <w:u w:color="FF0000"/>
        </w:rPr>
        <w:t>su</w:t>
      </w:r>
      <w:r w:rsidR="005E5749" w:rsidRPr="0075102B">
        <w:rPr>
          <w:rFonts w:ascii="Helvetica" w:hAnsi="Helvetica"/>
          <w:bCs/>
          <w:color w:val="auto"/>
          <w:u w:color="FF0000"/>
        </w:rPr>
        <w:t xml:space="preserve">a interação com a cidade ao </w:t>
      </w:r>
      <w:r w:rsidR="000B0D96" w:rsidRPr="0075102B">
        <w:rPr>
          <w:rFonts w:ascii="Helvetica" w:hAnsi="Helvetica"/>
          <w:bCs/>
          <w:color w:val="auto"/>
          <w:u w:color="FF0000"/>
        </w:rPr>
        <w:t>apresentar</w:t>
      </w:r>
      <w:r w:rsidR="005E5749" w:rsidRPr="0075102B">
        <w:rPr>
          <w:rFonts w:ascii="Helvetica" w:hAnsi="Helvetica"/>
          <w:bCs/>
          <w:color w:val="auto"/>
          <w:u w:color="FF0000"/>
        </w:rPr>
        <w:t xml:space="preserve"> três intervenções artísticas conectadas com esportes e que dependem</w:t>
      </w:r>
      <w:r w:rsidR="008006EA" w:rsidRPr="0075102B">
        <w:rPr>
          <w:rFonts w:ascii="Helvetica" w:hAnsi="Helvetica"/>
          <w:bCs/>
          <w:color w:val="auto"/>
          <w:u w:color="FF0000"/>
        </w:rPr>
        <w:t xml:space="preserve"> essencialmente</w:t>
      </w:r>
      <w:r w:rsidR="00263B77">
        <w:rPr>
          <w:rFonts w:ascii="Helvetica" w:hAnsi="Helvetica"/>
          <w:bCs/>
          <w:color w:val="auto"/>
          <w:u w:color="FF0000"/>
        </w:rPr>
        <w:t xml:space="preserve"> da interação do</w:t>
      </w:r>
      <w:r w:rsidR="005E5749" w:rsidRPr="0075102B">
        <w:rPr>
          <w:rFonts w:ascii="Helvetica" w:hAnsi="Helvetica"/>
          <w:bCs/>
          <w:color w:val="auto"/>
          <w:u w:color="FF0000"/>
        </w:rPr>
        <w:t xml:space="preserve"> público para </w:t>
      </w:r>
      <w:r w:rsidR="009928B3" w:rsidRPr="0075102B">
        <w:rPr>
          <w:rFonts w:ascii="Helvetica" w:hAnsi="Helvetica"/>
          <w:bCs/>
          <w:color w:val="auto"/>
          <w:u w:color="FF0000"/>
        </w:rPr>
        <w:t>ganhar sentido</w:t>
      </w:r>
      <w:r w:rsidR="005E5749" w:rsidRPr="0075102B">
        <w:rPr>
          <w:rFonts w:ascii="Helvetica" w:hAnsi="Helvetica"/>
          <w:bCs/>
          <w:color w:val="auto"/>
          <w:u w:color="FF0000"/>
        </w:rPr>
        <w:t>.</w:t>
      </w:r>
      <w:r w:rsidR="00E4190C" w:rsidRPr="0075102B">
        <w:rPr>
          <w:rFonts w:ascii="Helvetica" w:hAnsi="Helvetica"/>
          <w:bCs/>
          <w:color w:val="auto"/>
          <w:u w:color="FF0000"/>
        </w:rPr>
        <w:t xml:space="preserve"> </w:t>
      </w:r>
      <w:r w:rsidR="000B0D96" w:rsidRPr="0075102B">
        <w:rPr>
          <w:rFonts w:ascii="Helvetica" w:hAnsi="Helvetica"/>
          <w:bCs/>
          <w:color w:val="auto"/>
          <w:u w:color="FF0000"/>
        </w:rPr>
        <w:t xml:space="preserve">Um muro que ao ser </w:t>
      </w:r>
      <w:r w:rsidR="0081173C" w:rsidRPr="0075102B">
        <w:rPr>
          <w:rFonts w:ascii="Helvetica" w:hAnsi="Helvetica"/>
          <w:bCs/>
          <w:color w:val="auto"/>
          <w:u w:color="FF0000"/>
        </w:rPr>
        <w:t>percutido</w:t>
      </w:r>
      <w:r w:rsidR="000B0D96" w:rsidRPr="0075102B">
        <w:rPr>
          <w:rFonts w:ascii="Helvetica" w:hAnsi="Helvetica"/>
          <w:bCs/>
          <w:color w:val="auto"/>
          <w:u w:color="FF0000"/>
        </w:rPr>
        <w:t xml:space="preserve"> </w:t>
      </w:r>
      <w:r w:rsidR="00FE3332" w:rsidRPr="0075102B">
        <w:rPr>
          <w:rFonts w:ascii="Helvetica" w:hAnsi="Helvetica"/>
          <w:bCs/>
          <w:color w:val="auto"/>
          <w:u w:color="FF0000"/>
        </w:rPr>
        <w:t>em movimento</w:t>
      </w:r>
      <w:r w:rsidR="000B0D96" w:rsidRPr="0075102B">
        <w:rPr>
          <w:rFonts w:ascii="Helvetica" w:hAnsi="Helvetica"/>
          <w:bCs/>
          <w:color w:val="auto"/>
          <w:u w:color="FF0000"/>
        </w:rPr>
        <w:t xml:space="preserve"> reproduz a </w:t>
      </w:r>
      <w:r w:rsidR="000B0D96" w:rsidRPr="00A85446">
        <w:rPr>
          <w:rFonts w:ascii="Helvetica" w:hAnsi="Helvetica"/>
          <w:b/>
          <w:bCs/>
          <w:color w:val="auto"/>
          <w:u w:color="FF0000"/>
        </w:rPr>
        <w:t>Nona Sinfonia</w:t>
      </w:r>
      <w:r w:rsidR="000B0D96" w:rsidRPr="0075102B">
        <w:rPr>
          <w:rFonts w:ascii="Helvetica" w:hAnsi="Helvetica"/>
          <w:bCs/>
          <w:color w:val="auto"/>
          <w:u w:color="FF0000"/>
        </w:rPr>
        <w:t xml:space="preserve"> de </w:t>
      </w:r>
      <w:r w:rsidR="000B0D96" w:rsidRPr="00A85446">
        <w:rPr>
          <w:rFonts w:ascii="Helvetica" w:hAnsi="Helvetica"/>
          <w:b/>
          <w:bCs/>
          <w:color w:val="auto"/>
          <w:u w:color="FF0000"/>
        </w:rPr>
        <w:t>Beethoven</w:t>
      </w:r>
      <w:r w:rsidR="000B0D96" w:rsidRPr="0075102B">
        <w:rPr>
          <w:rFonts w:ascii="Helvetica" w:hAnsi="Helvetica"/>
          <w:bCs/>
          <w:color w:val="auto"/>
          <w:u w:color="FF0000"/>
        </w:rPr>
        <w:t xml:space="preserve"> </w:t>
      </w:r>
      <w:r w:rsidR="008006EA" w:rsidRPr="0075102B">
        <w:rPr>
          <w:rFonts w:ascii="Helvetica" w:hAnsi="Helvetica"/>
          <w:bCs/>
          <w:color w:val="auto"/>
          <w:u w:color="FF0000"/>
        </w:rPr>
        <w:t>(</w:t>
      </w:r>
      <w:r w:rsidR="007F6766" w:rsidRPr="0075102B">
        <w:rPr>
          <w:rFonts w:ascii="Helvetica" w:hAnsi="Helvetica"/>
          <w:b/>
          <w:bCs/>
          <w:color w:val="auto"/>
          <w:u w:color="FF0000"/>
        </w:rPr>
        <w:t xml:space="preserve">Leandro </w:t>
      </w:r>
      <w:proofErr w:type="spellStart"/>
      <w:r w:rsidR="007F6766" w:rsidRPr="0075102B">
        <w:rPr>
          <w:rFonts w:ascii="Helvetica" w:hAnsi="Helvetica"/>
          <w:b/>
          <w:bCs/>
          <w:color w:val="auto"/>
          <w:u w:color="FF0000"/>
        </w:rPr>
        <w:t>Erlich</w:t>
      </w:r>
      <w:proofErr w:type="spellEnd"/>
      <w:r w:rsidR="008006EA" w:rsidRPr="0075102B">
        <w:rPr>
          <w:rFonts w:ascii="Helvetica" w:hAnsi="Helvetica"/>
          <w:bCs/>
          <w:color w:val="auto"/>
          <w:u w:color="FF0000"/>
        </w:rPr>
        <w:t>)</w:t>
      </w:r>
      <w:r w:rsidR="000B0D96" w:rsidRPr="0075102B">
        <w:rPr>
          <w:rFonts w:ascii="Helvetica" w:hAnsi="Helvetica"/>
          <w:bCs/>
          <w:color w:val="auto"/>
          <w:u w:color="FF0000"/>
        </w:rPr>
        <w:t>;</w:t>
      </w:r>
      <w:r w:rsidR="00E4190C" w:rsidRPr="0075102B">
        <w:rPr>
          <w:rFonts w:ascii="Helvetica" w:hAnsi="Helvetica"/>
          <w:bCs/>
          <w:color w:val="auto"/>
          <w:u w:color="FF0000"/>
        </w:rPr>
        <w:t xml:space="preserve"> </w:t>
      </w:r>
      <w:r w:rsidR="000B0D96" w:rsidRPr="0075102B">
        <w:rPr>
          <w:rFonts w:ascii="Helvetica" w:hAnsi="Helvetica"/>
          <w:bCs/>
          <w:color w:val="auto"/>
          <w:u w:color="FF0000"/>
        </w:rPr>
        <w:t>uma intrincada estrutura em bambu que permite ser escalada e explorada</w:t>
      </w:r>
      <w:r w:rsidR="008006EA" w:rsidRPr="0075102B">
        <w:rPr>
          <w:rFonts w:ascii="Helvetica" w:hAnsi="Helvetica"/>
          <w:bCs/>
          <w:color w:val="auto"/>
          <w:u w:color="FF0000"/>
        </w:rPr>
        <w:t xml:space="preserve"> de diferentes maneiras (</w:t>
      </w:r>
      <w:r w:rsidR="00E4190C" w:rsidRPr="0075102B">
        <w:rPr>
          <w:rFonts w:ascii="Helvetica" w:hAnsi="Helvetica"/>
          <w:b/>
          <w:bCs/>
          <w:color w:val="auto"/>
          <w:u w:color="FF0000"/>
        </w:rPr>
        <w:t>Mana Bernardes</w:t>
      </w:r>
      <w:r>
        <w:rPr>
          <w:rFonts w:ascii="Helvetica" w:hAnsi="Helvetica"/>
          <w:bCs/>
          <w:color w:val="auto"/>
          <w:u w:color="FF0000"/>
        </w:rPr>
        <w:t>);</w:t>
      </w:r>
      <w:r w:rsidR="008006EA" w:rsidRPr="0075102B">
        <w:rPr>
          <w:rFonts w:ascii="Helvetica" w:hAnsi="Helvetica"/>
          <w:bCs/>
          <w:color w:val="auto"/>
          <w:u w:color="FF0000"/>
        </w:rPr>
        <w:t xml:space="preserve"> </w:t>
      </w:r>
      <w:r w:rsidR="000B0D96" w:rsidRPr="0075102B">
        <w:rPr>
          <w:rFonts w:ascii="Helvetica" w:hAnsi="Helvetica"/>
          <w:bCs/>
          <w:color w:val="auto"/>
          <w:u w:color="FF0000"/>
        </w:rPr>
        <w:t xml:space="preserve">e uma </w:t>
      </w:r>
      <w:r w:rsidR="008006EA" w:rsidRPr="0075102B">
        <w:rPr>
          <w:rFonts w:ascii="Helvetica" w:hAnsi="Helvetica"/>
          <w:bCs/>
          <w:color w:val="auto"/>
          <w:u w:color="FF0000"/>
        </w:rPr>
        <w:t xml:space="preserve">incomum pista </w:t>
      </w:r>
      <w:r w:rsidR="009928B3" w:rsidRPr="0075102B">
        <w:rPr>
          <w:rFonts w:ascii="Helvetica" w:hAnsi="Helvetica"/>
          <w:bCs/>
          <w:color w:val="auto"/>
          <w:u w:color="FF0000"/>
        </w:rPr>
        <w:t xml:space="preserve">de skate </w:t>
      </w:r>
      <w:r w:rsidR="008006EA" w:rsidRPr="0075102B">
        <w:rPr>
          <w:rFonts w:ascii="Helvetica" w:hAnsi="Helvetica"/>
          <w:bCs/>
          <w:color w:val="auto"/>
          <w:u w:color="FF0000"/>
        </w:rPr>
        <w:t>que convi</w:t>
      </w:r>
      <w:r w:rsidR="009928B3" w:rsidRPr="0075102B">
        <w:rPr>
          <w:rFonts w:ascii="Helvetica" w:hAnsi="Helvetica"/>
          <w:bCs/>
          <w:color w:val="auto"/>
          <w:u w:color="FF0000"/>
        </w:rPr>
        <w:t>da a</w:t>
      </w:r>
      <w:r w:rsidR="008006EA" w:rsidRPr="0075102B">
        <w:rPr>
          <w:rFonts w:ascii="Helvetica" w:hAnsi="Helvetica"/>
          <w:bCs/>
          <w:color w:val="auto"/>
          <w:u w:color="FF0000"/>
        </w:rPr>
        <w:t xml:space="preserve"> novas manobras (</w:t>
      </w:r>
      <w:r w:rsidR="00EB0F35" w:rsidRPr="0075102B">
        <w:rPr>
          <w:rFonts w:ascii="Helvetica" w:hAnsi="Helvetica"/>
          <w:bCs/>
          <w:color w:val="auto"/>
          <w:u w:color="FF0000"/>
        </w:rPr>
        <w:t xml:space="preserve">coletivo </w:t>
      </w:r>
      <w:r w:rsidR="00EB0F35" w:rsidRPr="0075102B">
        <w:rPr>
          <w:rFonts w:ascii="Helvetica" w:hAnsi="Helvetica"/>
          <w:b/>
          <w:bCs/>
          <w:color w:val="auto"/>
          <w:u w:color="FF0000"/>
        </w:rPr>
        <w:t>AVAF</w:t>
      </w:r>
      <w:r w:rsidR="008006EA" w:rsidRPr="0075102B">
        <w:rPr>
          <w:rFonts w:ascii="Helvetica" w:hAnsi="Helvetica"/>
          <w:bCs/>
          <w:color w:val="auto"/>
          <w:u w:color="FF0000"/>
        </w:rPr>
        <w:t>)</w:t>
      </w:r>
      <w:r w:rsidR="00EB0F35" w:rsidRPr="0075102B">
        <w:rPr>
          <w:rFonts w:ascii="Helvetica" w:hAnsi="Helvetica"/>
          <w:bCs/>
          <w:color w:val="auto"/>
          <w:u w:color="FF0000"/>
        </w:rPr>
        <w:t xml:space="preserve"> </w:t>
      </w:r>
      <w:r w:rsidR="00263B77">
        <w:rPr>
          <w:rFonts w:ascii="Helvetica" w:hAnsi="Helvetica"/>
          <w:bCs/>
          <w:color w:val="auto"/>
          <w:u w:color="FF0000"/>
        </w:rPr>
        <w:t>serão instaladas,</w:t>
      </w:r>
      <w:r w:rsidR="008006EA" w:rsidRPr="0075102B">
        <w:rPr>
          <w:rFonts w:ascii="Helvetica" w:hAnsi="Helvetica"/>
          <w:bCs/>
          <w:color w:val="auto"/>
          <w:u w:color="FF0000"/>
        </w:rPr>
        <w:t xml:space="preserve"> </w:t>
      </w:r>
      <w:r w:rsidR="00612D73" w:rsidRPr="0075102B">
        <w:rPr>
          <w:rFonts w:ascii="Helvetica" w:hAnsi="Helvetica"/>
          <w:bCs/>
          <w:color w:val="auto"/>
          <w:u w:color="FF0000"/>
        </w:rPr>
        <w:t>respectivamente</w:t>
      </w:r>
      <w:r w:rsidR="00263B77">
        <w:rPr>
          <w:rFonts w:ascii="Helvetica" w:hAnsi="Helvetica"/>
          <w:bCs/>
          <w:color w:val="auto"/>
          <w:u w:color="FF0000"/>
        </w:rPr>
        <w:t>,</w:t>
      </w:r>
      <w:r w:rsidR="00612D73" w:rsidRPr="0075102B">
        <w:rPr>
          <w:rFonts w:ascii="Helvetica" w:hAnsi="Helvetica"/>
          <w:bCs/>
          <w:color w:val="auto"/>
          <w:u w:color="FF0000"/>
        </w:rPr>
        <w:t xml:space="preserve"> </w:t>
      </w:r>
      <w:r w:rsidR="00263B77">
        <w:rPr>
          <w:rFonts w:ascii="Helvetica" w:hAnsi="Helvetica"/>
          <w:bCs/>
          <w:color w:val="auto"/>
          <w:u w:color="FF0000"/>
        </w:rPr>
        <w:t>no</w:t>
      </w:r>
      <w:r w:rsidR="007F6766" w:rsidRPr="0075102B">
        <w:rPr>
          <w:rFonts w:ascii="Helvetica" w:hAnsi="Helvetica"/>
          <w:bCs/>
          <w:color w:val="auto"/>
          <w:u w:color="FF0000"/>
        </w:rPr>
        <w:t xml:space="preserve"> </w:t>
      </w:r>
      <w:r w:rsidR="007F6766" w:rsidRPr="0075102B">
        <w:rPr>
          <w:rFonts w:ascii="Helvetica" w:hAnsi="Helvetica"/>
          <w:b/>
          <w:bCs/>
          <w:color w:val="auto"/>
          <w:u w:color="FF0000"/>
        </w:rPr>
        <w:t>Parque de Madureira</w:t>
      </w:r>
      <w:r w:rsidR="00EB0F35" w:rsidRPr="0075102B">
        <w:rPr>
          <w:rFonts w:ascii="Helvetica" w:hAnsi="Helvetica"/>
          <w:bCs/>
          <w:color w:val="auto"/>
          <w:u w:color="FF0000"/>
        </w:rPr>
        <w:t>,</w:t>
      </w:r>
      <w:r w:rsidR="00263B77">
        <w:rPr>
          <w:rFonts w:ascii="Helvetica" w:hAnsi="Helvetica"/>
          <w:bCs/>
          <w:color w:val="auto"/>
          <w:u w:color="FF0000"/>
        </w:rPr>
        <w:t xml:space="preserve"> na</w:t>
      </w:r>
      <w:r w:rsidR="00CF6BA6" w:rsidRPr="0075102B">
        <w:rPr>
          <w:rFonts w:ascii="Helvetica" w:hAnsi="Helvetica"/>
          <w:bCs/>
          <w:color w:val="auto"/>
          <w:u w:color="FF0000"/>
        </w:rPr>
        <w:t xml:space="preserve"> </w:t>
      </w:r>
      <w:r w:rsidR="00CF6BA6" w:rsidRPr="0075102B">
        <w:rPr>
          <w:rFonts w:ascii="Helvetica" w:hAnsi="Helvetica"/>
          <w:b/>
          <w:bCs/>
          <w:color w:val="auto"/>
          <w:u w:color="FF0000"/>
        </w:rPr>
        <w:t>Praça do Ó</w:t>
      </w:r>
      <w:r w:rsidR="00614817" w:rsidRPr="0075102B">
        <w:rPr>
          <w:rFonts w:ascii="Helvetica" w:hAnsi="Helvetica"/>
          <w:b/>
          <w:bCs/>
          <w:color w:val="auto"/>
          <w:u w:color="FF0000"/>
        </w:rPr>
        <w:t xml:space="preserve"> </w:t>
      </w:r>
      <w:r w:rsidR="00614817" w:rsidRPr="0075102B">
        <w:rPr>
          <w:rFonts w:ascii="Helvetica" w:hAnsi="Helvetica"/>
          <w:bCs/>
          <w:color w:val="auto"/>
          <w:u w:color="FF0000"/>
        </w:rPr>
        <w:t>(</w:t>
      </w:r>
      <w:r w:rsidR="00CF6BA6" w:rsidRPr="0075102B">
        <w:rPr>
          <w:rFonts w:ascii="Helvetica" w:hAnsi="Helvetica"/>
          <w:b/>
          <w:bCs/>
          <w:color w:val="auto"/>
          <w:u w:color="FF0000"/>
        </w:rPr>
        <w:t>Barra da Tijuca</w:t>
      </w:r>
      <w:r w:rsidR="00614817" w:rsidRPr="0075102B">
        <w:rPr>
          <w:rFonts w:ascii="Helvetica" w:hAnsi="Helvetica"/>
          <w:bCs/>
          <w:color w:val="auto"/>
          <w:u w:color="FF0000"/>
        </w:rPr>
        <w:t>)</w:t>
      </w:r>
      <w:r w:rsidR="00EB0F35" w:rsidRPr="0075102B">
        <w:rPr>
          <w:rFonts w:ascii="Helvetica" w:hAnsi="Helvetica"/>
          <w:bCs/>
          <w:color w:val="auto"/>
          <w:u w:color="FF0000"/>
        </w:rPr>
        <w:t xml:space="preserve"> e</w:t>
      </w:r>
      <w:r w:rsidR="00263B77">
        <w:rPr>
          <w:rFonts w:ascii="Helvetica" w:hAnsi="Helvetica"/>
          <w:bCs/>
          <w:color w:val="auto"/>
          <w:u w:color="FF0000"/>
        </w:rPr>
        <w:t xml:space="preserve"> na</w:t>
      </w:r>
      <w:r w:rsidR="00CF6BA6" w:rsidRPr="0075102B">
        <w:rPr>
          <w:rFonts w:ascii="Helvetica" w:hAnsi="Helvetica"/>
          <w:bCs/>
          <w:color w:val="auto"/>
          <w:u w:color="FF0000"/>
        </w:rPr>
        <w:t xml:space="preserve"> </w:t>
      </w:r>
      <w:r w:rsidR="00EB0F35" w:rsidRPr="008E1983">
        <w:rPr>
          <w:rFonts w:ascii="Helvetica" w:hAnsi="Helvetica"/>
          <w:b/>
          <w:bCs/>
          <w:color w:val="auto"/>
          <w:u w:color="FF0000"/>
        </w:rPr>
        <w:t xml:space="preserve">Praça </w:t>
      </w:r>
      <w:r w:rsidR="008E1983" w:rsidRPr="008E1983">
        <w:rPr>
          <w:rFonts w:ascii="Helvetica" w:hAnsi="Helvetica"/>
          <w:b/>
          <w:bCs/>
          <w:color w:val="auto"/>
          <w:u w:color="FF0000"/>
        </w:rPr>
        <w:t>Marechal Âncora (próximo à</w:t>
      </w:r>
      <w:r w:rsidR="00C349A2" w:rsidRPr="008E1983">
        <w:rPr>
          <w:rFonts w:ascii="Helvetica" w:hAnsi="Helvetica"/>
          <w:b/>
          <w:bCs/>
          <w:color w:val="auto"/>
          <w:u w:color="FF0000"/>
        </w:rPr>
        <w:t xml:space="preserve"> Praça XV)</w:t>
      </w:r>
      <w:r w:rsidR="00263B77">
        <w:rPr>
          <w:rFonts w:ascii="Helvetica" w:hAnsi="Helvetica"/>
          <w:bCs/>
          <w:color w:val="auto"/>
          <w:u w:color="FF0000"/>
        </w:rPr>
        <w:t xml:space="preserve"> - as duas primeiras </w:t>
      </w:r>
      <w:r w:rsidR="00612D73" w:rsidRPr="0075102B">
        <w:rPr>
          <w:rFonts w:ascii="Helvetica" w:hAnsi="Helvetica"/>
          <w:bCs/>
          <w:color w:val="auto"/>
          <w:u w:color="FF0000"/>
        </w:rPr>
        <w:t xml:space="preserve">a partir de </w:t>
      </w:r>
      <w:r w:rsidR="00612D73" w:rsidRPr="0075102B">
        <w:rPr>
          <w:rFonts w:ascii="Helvetica" w:hAnsi="Helvetica"/>
          <w:b/>
          <w:bCs/>
          <w:color w:val="auto"/>
          <w:u w:color="FF0000"/>
        </w:rPr>
        <w:t>16 de julho</w:t>
      </w:r>
      <w:r w:rsidR="00263B77">
        <w:rPr>
          <w:rFonts w:ascii="Helvetica" w:hAnsi="Helvetica"/>
          <w:bCs/>
          <w:color w:val="auto"/>
          <w:u w:color="FF0000"/>
        </w:rPr>
        <w:t xml:space="preserve"> </w:t>
      </w:r>
      <w:r w:rsidR="00612D73" w:rsidRPr="0075102B">
        <w:rPr>
          <w:rFonts w:ascii="Helvetica" w:hAnsi="Helvetica"/>
          <w:bCs/>
          <w:color w:val="auto"/>
          <w:u w:color="FF0000"/>
        </w:rPr>
        <w:t xml:space="preserve">e a </w:t>
      </w:r>
      <w:r w:rsidR="00C035EF" w:rsidRPr="0075102B">
        <w:rPr>
          <w:rFonts w:ascii="Helvetica" w:hAnsi="Helvetica"/>
          <w:bCs/>
          <w:color w:val="auto"/>
          <w:u w:color="FF0000"/>
        </w:rPr>
        <w:t>última</w:t>
      </w:r>
      <w:r w:rsidR="00263B77">
        <w:rPr>
          <w:rFonts w:ascii="Helvetica" w:hAnsi="Helvetica"/>
          <w:bCs/>
          <w:color w:val="auto"/>
          <w:u w:color="FF0000"/>
        </w:rPr>
        <w:t>,</w:t>
      </w:r>
      <w:r w:rsidR="00C035EF" w:rsidRPr="0075102B">
        <w:rPr>
          <w:rFonts w:ascii="Helvetica" w:hAnsi="Helvetica"/>
          <w:bCs/>
          <w:color w:val="auto"/>
          <w:u w:color="FF0000"/>
        </w:rPr>
        <w:t xml:space="preserve"> a partir de </w:t>
      </w:r>
      <w:r w:rsidR="00C035EF" w:rsidRPr="0075102B">
        <w:rPr>
          <w:rFonts w:ascii="Helvetica" w:hAnsi="Helvetica"/>
          <w:b/>
          <w:bCs/>
          <w:color w:val="auto"/>
          <w:u w:color="FF0000"/>
        </w:rPr>
        <w:t>6 de agosto</w:t>
      </w:r>
      <w:r w:rsidR="007F6766" w:rsidRPr="0075102B">
        <w:rPr>
          <w:rFonts w:ascii="Helvetica" w:hAnsi="Helvetica"/>
          <w:bCs/>
          <w:color w:val="auto"/>
          <w:u w:color="FF0000"/>
        </w:rPr>
        <w:t xml:space="preserve">. </w:t>
      </w:r>
      <w:r w:rsidR="007F6766" w:rsidRPr="0075102B">
        <w:rPr>
          <w:rFonts w:ascii="Helvetica" w:hAnsi="Helvetica"/>
          <w:color w:val="auto"/>
        </w:rPr>
        <w:t xml:space="preserve">Com patrocínio da </w:t>
      </w:r>
      <w:r w:rsidR="007F6766" w:rsidRPr="0075102B">
        <w:rPr>
          <w:rFonts w:ascii="Helvetica" w:hAnsi="Helvetica"/>
          <w:b/>
          <w:bCs/>
          <w:color w:val="auto"/>
          <w:u w:color="FF0000"/>
        </w:rPr>
        <w:t>Nike</w:t>
      </w:r>
      <w:r w:rsidR="006F63B1">
        <w:rPr>
          <w:rFonts w:ascii="Helvetica" w:hAnsi="Helvetica"/>
          <w:b/>
          <w:bCs/>
          <w:color w:val="auto"/>
          <w:u w:color="FF0000"/>
        </w:rPr>
        <w:t xml:space="preserve"> </w:t>
      </w:r>
      <w:r w:rsidR="006F63B1" w:rsidRPr="006F63B1">
        <w:rPr>
          <w:rFonts w:ascii="Helvetica" w:hAnsi="Helvetica"/>
          <w:bCs/>
          <w:color w:val="auto"/>
          <w:u w:color="FF0000"/>
        </w:rPr>
        <w:t>e curadoria de</w:t>
      </w:r>
      <w:r w:rsidR="006F63B1">
        <w:rPr>
          <w:rFonts w:ascii="Helvetica" w:hAnsi="Helvetica"/>
          <w:b/>
          <w:bCs/>
          <w:color w:val="auto"/>
          <w:u w:color="FF0000"/>
        </w:rPr>
        <w:t xml:space="preserve"> Marcello Dantas</w:t>
      </w:r>
      <w:r w:rsidR="007F6766" w:rsidRPr="0075102B">
        <w:rPr>
          <w:rFonts w:ascii="Helvetica" w:hAnsi="Helvetica"/>
          <w:b/>
          <w:bCs/>
          <w:color w:val="auto"/>
          <w:u w:color="FF0000"/>
        </w:rPr>
        <w:t xml:space="preserve">, </w:t>
      </w:r>
      <w:r w:rsidR="007F6766" w:rsidRPr="0075102B">
        <w:rPr>
          <w:rFonts w:ascii="Helvetica" w:hAnsi="Helvetica"/>
          <w:bCs/>
          <w:color w:val="auto"/>
          <w:u w:color="FF0000"/>
        </w:rPr>
        <w:t xml:space="preserve">o evento integra a programação cultural </w:t>
      </w:r>
      <w:r w:rsidR="00FF7B7D">
        <w:rPr>
          <w:rFonts w:ascii="Helvetica" w:hAnsi="Helvetica"/>
          <w:bCs/>
          <w:color w:val="auto"/>
          <w:u w:color="FF0000"/>
        </w:rPr>
        <w:t>paralela a</w:t>
      </w:r>
      <w:bookmarkStart w:id="0" w:name="_GoBack"/>
      <w:bookmarkEnd w:id="0"/>
      <w:r w:rsidR="00263B77">
        <w:rPr>
          <w:rFonts w:ascii="Helvetica" w:hAnsi="Helvetica"/>
          <w:bCs/>
          <w:color w:val="auto"/>
          <w:u w:color="FF0000"/>
        </w:rPr>
        <w:t xml:space="preserve">os </w:t>
      </w:r>
      <w:r w:rsidR="00263B77" w:rsidRPr="00263B77">
        <w:rPr>
          <w:rFonts w:ascii="Helvetica" w:hAnsi="Helvetica"/>
          <w:b/>
          <w:bCs/>
          <w:color w:val="auto"/>
          <w:u w:color="FF0000"/>
        </w:rPr>
        <w:t>Jogos</w:t>
      </w:r>
      <w:r w:rsidR="007F6766" w:rsidRPr="0075102B">
        <w:rPr>
          <w:rFonts w:ascii="Helvetica" w:hAnsi="Helvetica"/>
          <w:bCs/>
          <w:color w:val="auto"/>
          <w:u w:color="FF0000"/>
        </w:rPr>
        <w:t xml:space="preserve"> </w:t>
      </w:r>
      <w:r w:rsidR="00263B77">
        <w:rPr>
          <w:rFonts w:ascii="Helvetica" w:hAnsi="Helvetica"/>
          <w:b/>
          <w:bCs/>
          <w:color w:val="auto"/>
          <w:u w:color="FF0000"/>
        </w:rPr>
        <w:t>Olímpicos</w:t>
      </w:r>
      <w:r w:rsidR="007F6766" w:rsidRPr="0075102B">
        <w:rPr>
          <w:rFonts w:ascii="Helvetica" w:hAnsi="Helvetica"/>
          <w:b/>
          <w:bCs/>
          <w:color w:val="auto"/>
          <w:u w:color="FF0000"/>
        </w:rPr>
        <w:t xml:space="preserve"> Rio 2016</w:t>
      </w:r>
      <w:r w:rsidR="001074AC" w:rsidRPr="0075102B">
        <w:rPr>
          <w:rFonts w:ascii="Helvetica" w:hAnsi="Helvetica"/>
          <w:color w:val="auto"/>
        </w:rPr>
        <w:t xml:space="preserve">. </w:t>
      </w:r>
    </w:p>
    <w:p w14:paraId="434E19B4" w14:textId="77777777" w:rsidR="00213BF4" w:rsidRPr="0075102B" w:rsidRDefault="00213BF4" w:rsidP="007F02DB">
      <w:pPr>
        <w:pStyle w:val="Body"/>
        <w:spacing w:after="0" w:line="240" w:lineRule="auto"/>
        <w:jc w:val="both"/>
        <w:rPr>
          <w:rFonts w:ascii="Helvetica" w:hAnsi="Helvetica"/>
          <w:color w:val="auto"/>
        </w:rPr>
      </w:pPr>
    </w:p>
    <w:p w14:paraId="7D6F0B4D" w14:textId="5E8E9CE7" w:rsidR="006F63B1" w:rsidRDefault="00CF6BA6" w:rsidP="009928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sz w:val="22"/>
          <w:szCs w:val="22"/>
        </w:rPr>
      </w:pPr>
      <w:r w:rsidRPr="0075102B">
        <w:rPr>
          <w:rFonts w:ascii="Helvetica" w:hAnsi="Helvetica" w:cs="Helvetica"/>
          <w:color w:val="33363C"/>
          <w:sz w:val="22"/>
          <w:szCs w:val="22"/>
          <w:lang w:val="pt-BR"/>
        </w:rPr>
        <w:t>“</w:t>
      </w:r>
      <w:r w:rsidR="007F02DB" w:rsidRPr="0075102B">
        <w:rPr>
          <w:rFonts w:ascii="Helvetica" w:hAnsi="Helvetica" w:cs="Helvetica"/>
          <w:color w:val="33363C"/>
          <w:sz w:val="22"/>
          <w:szCs w:val="22"/>
          <w:lang w:val="pt-BR"/>
        </w:rPr>
        <w:t xml:space="preserve">A terceira edição da mostra </w:t>
      </w:r>
      <w:proofErr w:type="spellStart"/>
      <w:r w:rsidR="007F02DB" w:rsidRPr="0075102B">
        <w:rPr>
          <w:rFonts w:ascii="Helvetica" w:hAnsi="Helvetica" w:cs="Helvetica"/>
          <w:b/>
          <w:color w:val="33363C"/>
          <w:sz w:val="22"/>
          <w:szCs w:val="22"/>
          <w:lang w:val="pt-BR"/>
        </w:rPr>
        <w:t>OiR</w:t>
      </w:r>
      <w:proofErr w:type="spellEnd"/>
      <w:r w:rsidR="007F02DB" w:rsidRPr="0075102B">
        <w:rPr>
          <w:rFonts w:ascii="Helvetica" w:hAnsi="Helvetica" w:cs="Helvetica"/>
          <w:color w:val="33363C"/>
          <w:sz w:val="22"/>
          <w:szCs w:val="22"/>
          <w:lang w:val="pt-BR"/>
        </w:rPr>
        <w:t xml:space="preserve"> de arte pública olha para um Rio de Janeiro que atravessa um momento de profundas transformações urbanas e estruturais. Mais do que nunca, olhar através da arte para os espaços públicos e para a forma de se ocupar a cidade é um assunto de primeira importância. Ativar um olhar criativo em meio à reconstrução de uma cidade é uma forma de permitir um vislumbre do futuro desses espaços urbanos, que caminham para se constituir como mais agradáveis, generosos e democráticos do que o eram até agora</w:t>
      </w:r>
      <w:r w:rsidRPr="0075102B">
        <w:rPr>
          <w:rFonts w:ascii="Helvetica" w:hAnsi="Helvetica" w:cs="Helvetica"/>
          <w:color w:val="33363C"/>
          <w:sz w:val="22"/>
          <w:szCs w:val="22"/>
          <w:lang w:val="pt-BR"/>
        </w:rPr>
        <w:t xml:space="preserve">”, acredita </w:t>
      </w:r>
      <w:r w:rsidRPr="0075102B">
        <w:rPr>
          <w:rFonts w:ascii="Helvetica" w:hAnsi="Helvetica" w:cs="Helvetica"/>
          <w:b/>
          <w:color w:val="33363C"/>
          <w:sz w:val="22"/>
          <w:szCs w:val="22"/>
          <w:lang w:val="pt-BR"/>
        </w:rPr>
        <w:t>Dantas</w:t>
      </w:r>
      <w:r w:rsidRPr="0075102B">
        <w:rPr>
          <w:rFonts w:ascii="Helvetica" w:hAnsi="Helvetica" w:cs="Helvetica"/>
          <w:color w:val="33363C"/>
          <w:sz w:val="22"/>
          <w:szCs w:val="22"/>
          <w:lang w:val="pt-BR"/>
        </w:rPr>
        <w:t>.</w:t>
      </w:r>
      <w:r w:rsidR="009928B3" w:rsidRPr="0075102B">
        <w:rPr>
          <w:rFonts w:ascii="Helvetica" w:hAnsi="Helvetica" w:cs="Helvetica"/>
          <w:sz w:val="22"/>
          <w:szCs w:val="22"/>
          <w:lang w:val="pt-BR"/>
        </w:rPr>
        <w:t xml:space="preserve"> </w:t>
      </w:r>
      <w:r w:rsidR="001074AC" w:rsidRPr="0075102B">
        <w:rPr>
          <w:rFonts w:ascii="Helvetica" w:hAnsi="Helvetica"/>
          <w:sz w:val="22"/>
          <w:szCs w:val="22"/>
          <w:lang w:val="pt-BR"/>
        </w:rPr>
        <w:t>“</w:t>
      </w:r>
      <w:r w:rsidR="000B0D96" w:rsidRPr="0075102B">
        <w:rPr>
          <w:rFonts w:ascii="Helvetica" w:hAnsi="Helvetica" w:cs="Helvetica"/>
          <w:color w:val="33363C"/>
          <w:sz w:val="22"/>
          <w:szCs w:val="22"/>
          <w:lang w:val="pt-BR"/>
        </w:rPr>
        <w:t>Nesse projeto, é a energia de cada pessoa, em atividade, que dará vida a esses três grandes e or</w:t>
      </w:r>
      <w:r w:rsidR="007C163B" w:rsidRPr="0075102B">
        <w:rPr>
          <w:rFonts w:ascii="Helvetica" w:hAnsi="Helvetica" w:cs="Helvetica"/>
          <w:color w:val="33363C"/>
          <w:sz w:val="22"/>
          <w:szCs w:val="22"/>
          <w:lang w:val="pt-BR"/>
        </w:rPr>
        <w:t>iginais playgrounds artísticos”</w:t>
      </w:r>
      <w:r w:rsidR="00FE3332" w:rsidRPr="0075102B">
        <w:rPr>
          <w:rFonts w:ascii="Helvetica" w:hAnsi="Helvetica" w:cs="Helvetica"/>
          <w:color w:val="33363C"/>
          <w:sz w:val="22"/>
          <w:szCs w:val="22"/>
          <w:lang w:val="pt-BR"/>
        </w:rPr>
        <w:t>, completa</w:t>
      </w:r>
      <w:r w:rsidR="001074AC" w:rsidRPr="0075102B">
        <w:rPr>
          <w:rFonts w:ascii="Helvetica" w:hAnsi="Helvetica"/>
          <w:sz w:val="22"/>
          <w:szCs w:val="22"/>
        </w:rPr>
        <w:t>.</w:t>
      </w:r>
    </w:p>
    <w:p w14:paraId="438ED7AE" w14:textId="77777777" w:rsidR="006F63B1" w:rsidRDefault="006F63B1" w:rsidP="009928B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sz w:val="22"/>
          <w:szCs w:val="22"/>
        </w:rPr>
      </w:pPr>
    </w:p>
    <w:p w14:paraId="59F51443" w14:textId="77777777" w:rsidR="006F63B1" w:rsidRPr="00812852" w:rsidRDefault="006F63B1" w:rsidP="006F63B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Theme="majorHAnsi" w:hAnsiTheme="majorHAnsi" w:cstheme="majorHAnsi"/>
          <w:b/>
          <w:i/>
          <w:sz w:val="22"/>
          <w:szCs w:val="22"/>
          <w:lang w:val="pt-BR"/>
        </w:rPr>
      </w:pPr>
      <w:r w:rsidRPr="006F63B1">
        <w:rPr>
          <w:rFonts w:asciiTheme="majorHAnsi" w:hAnsiTheme="majorHAnsi" w:cstheme="majorHAnsi"/>
          <w:sz w:val="22"/>
          <w:szCs w:val="22"/>
          <w:lang w:val="pt-BR"/>
        </w:rPr>
        <w:t xml:space="preserve">"O Brasil é um dos países do mundo mais apaixonados por esportes, e é por isso que os Jogos Olímpicos são tão importantes para a </w:t>
      </w:r>
      <w:r w:rsidRPr="006F63B1">
        <w:rPr>
          <w:rFonts w:asciiTheme="majorHAnsi" w:hAnsiTheme="majorHAnsi" w:cstheme="majorHAnsi"/>
          <w:b/>
          <w:sz w:val="22"/>
          <w:szCs w:val="22"/>
          <w:lang w:val="pt-BR"/>
        </w:rPr>
        <w:t>Nike</w:t>
      </w:r>
      <w:r w:rsidRPr="006F63B1">
        <w:rPr>
          <w:rFonts w:asciiTheme="majorHAnsi" w:hAnsiTheme="majorHAnsi" w:cstheme="majorHAnsi"/>
          <w:sz w:val="22"/>
          <w:szCs w:val="22"/>
          <w:lang w:val="pt-BR"/>
        </w:rPr>
        <w:t xml:space="preserve">. Acreditamos que o esporte tem o poder de transformar uma nação e grandes eventos como esse nos dão a oportunidade de inovar e inspirar novas gerações. Estar ao lado de um projeto como o </w:t>
      </w:r>
      <w:proofErr w:type="spellStart"/>
      <w:r w:rsidRPr="006F63B1">
        <w:rPr>
          <w:rFonts w:asciiTheme="majorHAnsi" w:hAnsiTheme="majorHAnsi" w:cstheme="majorHAnsi"/>
          <w:b/>
          <w:sz w:val="22"/>
          <w:szCs w:val="22"/>
          <w:lang w:val="pt-BR"/>
        </w:rPr>
        <w:t>OiR</w:t>
      </w:r>
      <w:proofErr w:type="spellEnd"/>
      <w:r w:rsidRPr="006F63B1">
        <w:rPr>
          <w:rFonts w:asciiTheme="majorHAnsi" w:hAnsiTheme="majorHAnsi" w:cstheme="majorHAnsi"/>
          <w:sz w:val="22"/>
          <w:szCs w:val="22"/>
          <w:lang w:val="pt-BR"/>
        </w:rPr>
        <w:t xml:space="preserve"> é oferecer ao público mais uma oportunidade de se manter ativo, um convite para as pessoas praticarem mais esportes, interagindo com a cidade do Rio", diz </w:t>
      </w:r>
      <w:r w:rsidRPr="006F63B1">
        <w:rPr>
          <w:rFonts w:asciiTheme="majorHAnsi" w:hAnsiTheme="majorHAnsi" w:cstheme="majorHAnsi"/>
          <w:b/>
          <w:sz w:val="22"/>
          <w:szCs w:val="22"/>
          <w:lang w:val="pt-BR"/>
        </w:rPr>
        <w:t>Henry Rabello</w:t>
      </w:r>
      <w:r w:rsidRPr="006F63B1">
        <w:rPr>
          <w:rFonts w:asciiTheme="majorHAnsi" w:hAnsiTheme="majorHAnsi" w:cstheme="majorHAnsi"/>
          <w:sz w:val="22"/>
          <w:szCs w:val="22"/>
          <w:lang w:val="pt-BR"/>
        </w:rPr>
        <w:t>, Vice Presidente de Marketing e Diretor Geral de Olimpíadas da Nike do Brasil.</w:t>
      </w:r>
    </w:p>
    <w:p w14:paraId="08FF389C" w14:textId="706A54EE" w:rsidR="00213BF4" w:rsidRPr="006F63B1" w:rsidRDefault="001074AC" w:rsidP="006F63B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sz w:val="22"/>
          <w:szCs w:val="22"/>
          <w:lang w:val="pt-BR"/>
        </w:rPr>
      </w:pPr>
      <w:r w:rsidRPr="0075102B">
        <w:rPr>
          <w:rFonts w:ascii="Helvetica" w:hAnsi="Helvetica"/>
          <w:sz w:val="22"/>
          <w:szCs w:val="22"/>
        </w:rPr>
        <w:t xml:space="preserve"> </w:t>
      </w:r>
    </w:p>
    <w:p w14:paraId="0B9316F4" w14:textId="35A616C2" w:rsidR="00F907A2" w:rsidRPr="00F907A2" w:rsidRDefault="007101EB">
      <w:pPr>
        <w:pStyle w:val="Body"/>
        <w:widowControl w:val="0"/>
        <w:spacing w:after="0" w:line="240" w:lineRule="auto"/>
        <w:jc w:val="both"/>
        <w:rPr>
          <w:rFonts w:ascii="Helvetica" w:hAnsi="Helvetica"/>
          <w:b/>
          <w:i/>
          <w:color w:val="auto"/>
        </w:rPr>
      </w:pPr>
      <w:r w:rsidRPr="007101EB">
        <w:rPr>
          <w:rFonts w:ascii="Helvetica" w:hAnsi="Helvetica"/>
          <w:b/>
          <w:color w:val="auto"/>
        </w:rPr>
        <w:t>AVAF -</w:t>
      </w:r>
      <w:r>
        <w:rPr>
          <w:rFonts w:ascii="Helvetica" w:hAnsi="Helvetica"/>
          <w:b/>
          <w:i/>
          <w:color w:val="auto"/>
        </w:rPr>
        <w:t xml:space="preserve"> </w:t>
      </w:r>
      <w:proofErr w:type="spellStart"/>
      <w:r w:rsidR="00754426">
        <w:rPr>
          <w:rFonts w:ascii="Helvetica" w:hAnsi="Helvetica"/>
          <w:b/>
          <w:i/>
          <w:color w:val="auto"/>
        </w:rPr>
        <w:t>Perimetrava</w:t>
      </w:r>
      <w:proofErr w:type="spellEnd"/>
    </w:p>
    <w:p w14:paraId="24E44052" w14:textId="77777777" w:rsidR="00F907A2" w:rsidRPr="0075102B" w:rsidRDefault="00F907A2">
      <w:pPr>
        <w:pStyle w:val="Body"/>
        <w:widowControl w:val="0"/>
        <w:spacing w:after="0" w:line="240" w:lineRule="auto"/>
        <w:jc w:val="both"/>
        <w:rPr>
          <w:rFonts w:ascii="Helvetica" w:hAnsi="Helvetica"/>
          <w:color w:val="auto"/>
        </w:rPr>
      </w:pPr>
    </w:p>
    <w:p w14:paraId="71BE48F9" w14:textId="7241571B" w:rsidR="00995637" w:rsidRPr="00995637" w:rsidRDefault="00612D73" w:rsidP="0099563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color w:val="1A1A1A"/>
          <w:sz w:val="22"/>
          <w:szCs w:val="22"/>
          <w:lang w:val="pt-BR"/>
        </w:rPr>
      </w:pPr>
      <w:r w:rsidRPr="0075102B">
        <w:rPr>
          <w:rFonts w:ascii="Helvetica" w:hAnsi="Helvetica" w:cs="Helvetica"/>
          <w:color w:val="1A1A1A"/>
          <w:sz w:val="22"/>
          <w:szCs w:val="22"/>
          <w:lang w:val="pt-BR"/>
        </w:rPr>
        <w:t xml:space="preserve">O </w:t>
      </w:r>
      <w:r w:rsidR="005A49A1" w:rsidRPr="0075102B">
        <w:rPr>
          <w:rFonts w:ascii="Helvetica" w:hAnsi="Helvetica" w:cs="Helvetica"/>
          <w:color w:val="1A1A1A"/>
          <w:sz w:val="22"/>
          <w:szCs w:val="22"/>
          <w:lang w:val="pt-BR"/>
        </w:rPr>
        <w:t>coletivo</w:t>
      </w:r>
      <w:r w:rsidRPr="0075102B">
        <w:rPr>
          <w:rFonts w:ascii="Helvetica" w:hAnsi="Helvetica" w:cs="Helvetica"/>
          <w:b/>
          <w:color w:val="1A1A1A"/>
          <w:sz w:val="22"/>
          <w:szCs w:val="22"/>
          <w:lang w:val="pt-BR"/>
        </w:rPr>
        <w:t xml:space="preserve"> </w:t>
      </w:r>
      <w:r w:rsidR="001C7F76" w:rsidRPr="0075102B">
        <w:rPr>
          <w:rFonts w:ascii="Helvetica" w:hAnsi="Helvetica" w:cs="Helvetica"/>
          <w:b/>
          <w:color w:val="1A1A1A"/>
          <w:sz w:val="22"/>
          <w:szCs w:val="22"/>
          <w:lang w:val="pt-BR"/>
        </w:rPr>
        <w:t>AVAF</w:t>
      </w:r>
      <w:r w:rsidRPr="0075102B">
        <w:rPr>
          <w:rFonts w:ascii="Helvetica" w:hAnsi="Helvetica" w:cs="Helvetica"/>
          <w:color w:val="1A1A1A"/>
          <w:sz w:val="22"/>
          <w:szCs w:val="22"/>
          <w:lang w:val="pt-BR"/>
        </w:rPr>
        <w:t xml:space="preserve"> </w:t>
      </w:r>
      <w:r w:rsidR="00542CE1">
        <w:rPr>
          <w:rFonts w:ascii="Helvetica" w:hAnsi="Helvetica" w:cs="Helvetica"/>
          <w:b/>
          <w:color w:val="1A1A1A"/>
          <w:sz w:val="22"/>
          <w:szCs w:val="22"/>
          <w:lang w:val="pt-BR"/>
        </w:rPr>
        <w:t>(</w:t>
      </w:r>
      <w:r w:rsidRPr="0066316D">
        <w:rPr>
          <w:rFonts w:ascii="Helvetica" w:hAnsi="Helvetica" w:cs="Helvetica"/>
          <w:b/>
          <w:color w:val="1A1A1A"/>
          <w:sz w:val="22"/>
          <w:szCs w:val="22"/>
          <w:lang w:val="pt-BR"/>
        </w:rPr>
        <w:t xml:space="preserve">assume </w:t>
      </w:r>
      <w:proofErr w:type="spellStart"/>
      <w:r w:rsidRPr="0066316D">
        <w:rPr>
          <w:rFonts w:ascii="Helvetica" w:hAnsi="Helvetica" w:cs="Helvetica"/>
          <w:b/>
          <w:color w:val="1A1A1A"/>
          <w:sz w:val="22"/>
          <w:szCs w:val="22"/>
          <w:lang w:val="pt-BR"/>
        </w:rPr>
        <w:t>vivid</w:t>
      </w:r>
      <w:proofErr w:type="spellEnd"/>
      <w:r w:rsidRPr="0066316D">
        <w:rPr>
          <w:rFonts w:ascii="Helvetica" w:hAnsi="Helvetica" w:cs="Helvetica"/>
          <w:b/>
          <w:color w:val="1A1A1A"/>
          <w:sz w:val="22"/>
          <w:szCs w:val="22"/>
          <w:lang w:val="pt-BR"/>
        </w:rPr>
        <w:t xml:space="preserve"> astro</w:t>
      </w:r>
      <w:r w:rsidR="00455287" w:rsidRPr="0066316D">
        <w:rPr>
          <w:rFonts w:ascii="Helvetica" w:hAnsi="Helvetica" w:cs="Helvetica"/>
          <w:b/>
          <w:color w:val="1A1A1A"/>
          <w:sz w:val="22"/>
          <w:szCs w:val="22"/>
          <w:lang w:val="pt-BR"/>
        </w:rPr>
        <w:t xml:space="preserve"> </w:t>
      </w:r>
      <w:proofErr w:type="spellStart"/>
      <w:r w:rsidRPr="0066316D">
        <w:rPr>
          <w:rFonts w:ascii="Helvetica" w:hAnsi="Helvetica" w:cs="Helvetica"/>
          <w:b/>
          <w:color w:val="1A1A1A"/>
          <w:sz w:val="22"/>
          <w:szCs w:val="22"/>
          <w:lang w:val="pt-BR"/>
        </w:rPr>
        <w:t>focus</w:t>
      </w:r>
      <w:proofErr w:type="spellEnd"/>
      <w:r w:rsidR="00542CE1">
        <w:rPr>
          <w:rFonts w:ascii="Helvetica" w:hAnsi="Helvetica" w:cs="Helvetica"/>
          <w:b/>
          <w:color w:val="1A1A1A"/>
          <w:sz w:val="22"/>
          <w:szCs w:val="22"/>
          <w:lang w:val="pt-BR"/>
        </w:rPr>
        <w:t>)</w:t>
      </w:r>
      <w:r w:rsidRPr="0075102B">
        <w:rPr>
          <w:rFonts w:ascii="Helvetica" w:hAnsi="Helvetica" w:cs="Helvetica"/>
          <w:color w:val="1A1A1A"/>
          <w:sz w:val="22"/>
          <w:szCs w:val="22"/>
          <w:lang w:val="pt-BR"/>
        </w:rPr>
        <w:t xml:space="preserve"> é</w:t>
      </w:r>
      <w:r w:rsidR="0066316D">
        <w:rPr>
          <w:rFonts w:ascii="Helvetica" w:hAnsi="Helvetica" w:cs="Helvetica"/>
          <w:color w:val="1A1A1A"/>
          <w:sz w:val="22"/>
          <w:szCs w:val="22"/>
          <w:lang w:val="pt-BR"/>
        </w:rPr>
        <w:t>,</w:t>
      </w:r>
      <w:r w:rsidR="005A49A1" w:rsidRPr="0075102B">
        <w:rPr>
          <w:rFonts w:ascii="Helvetica" w:hAnsi="Helvetica" w:cs="Helvetica"/>
          <w:color w:val="1A1A1A"/>
          <w:sz w:val="22"/>
          <w:szCs w:val="22"/>
          <w:lang w:val="pt-BR"/>
        </w:rPr>
        <w:t xml:space="preserve"> primordialmente</w:t>
      </w:r>
      <w:r w:rsidR="0066316D">
        <w:rPr>
          <w:rFonts w:ascii="Helvetica" w:hAnsi="Helvetica" w:cs="Helvetica"/>
          <w:color w:val="1A1A1A"/>
          <w:sz w:val="22"/>
          <w:szCs w:val="22"/>
          <w:lang w:val="pt-BR"/>
        </w:rPr>
        <w:t>,</w:t>
      </w:r>
      <w:r w:rsidR="005A49A1" w:rsidRPr="0075102B">
        <w:rPr>
          <w:rFonts w:ascii="Helvetica" w:hAnsi="Helvetica" w:cs="Helvetica"/>
          <w:color w:val="1A1A1A"/>
          <w:sz w:val="22"/>
          <w:szCs w:val="22"/>
          <w:lang w:val="pt-BR"/>
        </w:rPr>
        <w:t xml:space="preserve"> um duo</w:t>
      </w:r>
      <w:r w:rsidRPr="0075102B">
        <w:rPr>
          <w:rFonts w:ascii="Helvetica" w:hAnsi="Helvetica" w:cs="Helvetica"/>
          <w:color w:val="1A1A1A"/>
          <w:sz w:val="22"/>
          <w:szCs w:val="22"/>
          <w:lang w:val="pt-BR"/>
        </w:rPr>
        <w:t xml:space="preserve"> </w:t>
      </w:r>
      <w:r w:rsidR="001C7F76" w:rsidRPr="0075102B">
        <w:rPr>
          <w:rFonts w:ascii="Helvetica" w:hAnsi="Helvetica" w:cs="Helvetica"/>
          <w:color w:val="1A1A1A"/>
          <w:sz w:val="22"/>
          <w:szCs w:val="22"/>
          <w:lang w:val="pt-BR"/>
        </w:rPr>
        <w:t xml:space="preserve">integrado por </w:t>
      </w:r>
      <w:r w:rsidR="001C7F76" w:rsidRPr="0066316D">
        <w:rPr>
          <w:rFonts w:ascii="Helvetica" w:hAnsi="Helvetica" w:cs="Helvetica"/>
          <w:b/>
          <w:color w:val="1A1A1A"/>
          <w:sz w:val="22"/>
          <w:szCs w:val="22"/>
          <w:lang w:val="pt-BR"/>
        </w:rPr>
        <w:t xml:space="preserve">Eli </w:t>
      </w:r>
      <w:proofErr w:type="spellStart"/>
      <w:r w:rsidR="001C7F76" w:rsidRPr="0066316D">
        <w:rPr>
          <w:rFonts w:ascii="Helvetica" w:hAnsi="Helvetica" w:cs="Helvetica"/>
          <w:b/>
          <w:color w:val="1A1A1A"/>
          <w:sz w:val="22"/>
          <w:szCs w:val="22"/>
          <w:lang w:val="pt-BR"/>
        </w:rPr>
        <w:t>Sudbrack</w:t>
      </w:r>
      <w:proofErr w:type="spellEnd"/>
      <w:r w:rsidR="001C7F76" w:rsidRPr="0075102B">
        <w:rPr>
          <w:rFonts w:ascii="Helvetica" w:hAnsi="Helvetica" w:cs="Helvetica"/>
          <w:color w:val="1A1A1A"/>
          <w:sz w:val="22"/>
          <w:szCs w:val="22"/>
          <w:lang w:val="pt-BR"/>
        </w:rPr>
        <w:t xml:space="preserve"> (Rio de Janeiro, Brasil, 1968) e </w:t>
      </w:r>
      <w:r w:rsidR="001C7F76" w:rsidRPr="0066316D">
        <w:rPr>
          <w:rFonts w:ascii="Helvetica" w:hAnsi="Helvetica" w:cs="Helvetica"/>
          <w:b/>
          <w:color w:val="1A1A1A"/>
          <w:sz w:val="22"/>
          <w:szCs w:val="22"/>
          <w:lang w:val="pt-BR"/>
        </w:rPr>
        <w:t xml:space="preserve">Christophe </w:t>
      </w:r>
      <w:proofErr w:type="spellStart"/>
      <w:r w:rsidR="001C7F76" w:rsidRPr="0066316D">
        <w:rPr>
          <w:rFonts w:ascii="Helvetica" w:hAnsi="Helvetica" w:cs="Helvetica"/>
          <w:b/>
          <w:color w:val="1A1A1A"/>
          <w:sz w:val="22"/>
          <w:szCs w:val="22"/>
          <w:lang w:val="pt-BR"/>
        </w:rPr>
        <w:t>Hamaide</w:t>
      </w:r>
      <w:proofErr w:type="spellEnd"/>
      <w:r w:rsidR="001C7F76" w:rsidRPr="0066316D">
        <w:rPr>
          <w:rFonts w:ascii="Helvetica" w:hAnsi="Helvetica" w:cs="Helvetica"/>
          <w:b/>
          <w:color w:val="1A1A1A"/>
          <w:sz w:val="22"/>
          <w:szCs w:val="22"/>
          <w:lang w:val="pt-BR"/>
        </w:rPr>
        <w:t xml:space="preserve"> </w:t>
      </w:r>
      <w:proofErr w:type="spellStart"/>
      <w:r w:rsidR="001C7F76" w:rsidRPr="0066316D">
        <w:rPr>
          <w:rFonts w:ascii="Helvetica" w:hAnsi="Helvetica" w:cs="Helvetica"/>
          <w:b/>
          <w:color w:val="1A1A1A"/>
          <w:sz w:val="22"/>
          <w:szCs w:val="22"/>
          <w:lang w:val="pt-BR"/>
        </w:rPr>
        <w:t>Pierson</w:t>
      </w:r>
      <w:proofErr w:type="spellEnd"/>
      <w:r w:rsidR="001C7F76" w:rsidRPr="0075102B">
        <w:rPr>
          <w:rFonts w:ascii="Helvetica" w:hAnsi="Helvetica" w:cs="Helvetica"/>
          <w:color w:val="1A1A1A"/>
          <w:sz w:val="22"/>
          <w:szCs w:val="22"/>
          <w:lang w:val="pt-BR"/>
        </w:rPr>
        <w:t xml:space="preserve"> (Paris, 1973) </w:t>
      </w:r>
      <w:r w:rsidRPr="0075102B">
        <w:rPr>
          <w:rFonts w:ascii="Helvetica" w:hAnsi="Helvetica" w:cs="Helvetica"/>
          <w:color w:val="1A1A1A"/>
          <w:sz w:val="22"/>
          <w:szCs w:val="22"/>
          <w:lang w:val="pt-BR"/>
        </w:rPr>
        <w:t xml:space="preserve">e </w:t>
      </w:r>
      <w:r w:rsidR="001C7F76" w:rsidRPr="0075102B">
        <w:rPr>
          <w:rFonts w:ascii="Helvetica" w:hAnsi="Helvetica" w:cs="Helvetica"/>
          <w:color w:val="1A1A1A"/>
          <w:sz w:val="22"/>
          <w:szCs w:val="22"/>
          <w:lang w:val="pt-BR"/>
        </w:rPr>
        <w:t xml:space="preserve">atua em uma ampla variedade de meios, incluindo, entre outros, </w:t>
      </w:r>
      <w:r w:rsidR="001C7F76" w:rsidRPr="0075102B">
        <w:rPr>
          <w:rFonts w:ascii="Helvetica" w:hAnsi="Helvetica" w:cs="Helvetica"/>
          <w:color w:val="1A1A1A"/>
          <w:sz w:val="22"/>
          <w:szCs w:val="22"/>
          <w:lang w:val="pt-BR"/>
        </w:rPr>
        <w:lastRenderedPageBreak/>
        <w:t xml:space="preserve">pintura, desenho, instalações, vídeo, escultura, neons, e muitas vezes confronta sexo, política e códigos culturais já incorporados através de imagens pop e cores </w:t>
      </w:r>
      <w:r w:rsidR="00542CE1">
        <w:rPr>
          <w:rFonts w:ascii="Helvetica" w:hAnsi="Helvetica" w:cs="Helvetica"/>
          <w:color w:val="1A1A1A"/>
          <w:sz w:val="22"/>
          <w:szCs w:val="22"/>
          <w:lang w:val="pt-BR"/>
        </w:rPr>
        <w:t>fluorescentes</w:t>
      </w:r>
      <w:r w:rsidR="001C7F76" w:rsidRPr="0075102B">
        <w:rPr>
          <w:rFonts w:ascii="Helvetica" w:hAnsi="Helvetica" w:cs="Helvetica"/>
          <w:color w:val="1A1A1A"/>
          <w:sz w:val="22"/>
          <w:szCs w:val="22"/>
          <w:lang w:val="pt-BR"/>
        </w:rPr>
        <w:t>.</w:t>
      </w:r>
      <w:r w:rsidR="00995637">
        <w:rPr>
          <w:rFonts w:ascii="Helvetica" w:hAnsi="Helvetica" w:cs="Helvetica"/>
          <w:color w:val="1A1A1A"/>
          <w:sz w:val="22"/>
          <w:szCs w:val="22"/>
          <w:lang w:val="pt-BR"/>
        </w:rPr>
        <w:t xml:space="preserve"> </w:t>
      </w:r>
      <w:r w:rsidR="00995637" w:rsidRPr="0075102B">
        <w:rPr>
          <w:rFonts w:ascii="Helvetica" w:hAnsi="Helvetica" w:cs="Avenir Book"/>
          <w:sz w:val="22"/>
          <w:szCs w:val="22"/>
          <w:lang w:val="pt-BR"/>
        </w:rPr>
        <w:t xml:space="preserve">A dupla está envolvida em cada aspecto dos projetos do </w:t>
      </w:r>
      <w:r w:rsidR="00995637" w:rsidRPr="0075102B">
        <w:rPr>
          <w:rFonts w:ascii="Helvetica" w:hAnsi="Helvetica" w:cs="Avenir Book"/>
          <w:b/>
          <w:sz w:val="22"/>
          <w:szCs w:val="22"/>
          <w:lang w:val="pt-BR"/>
        </w:rPr>
        <w:t>AVAF</w:t>
      </w:r>
      <w:r w:rsidR="00995637" w:rsidRPr="0075102B">
        <w:rPr>
          <w:rFonts w:ascii="Helvetica" w:hAnsi="Helvetica" w:cs="Avenir Book"/>
          <w:sz w:val="22"/>
          <w:szCs w:val="22"/>
          <w:lang w:val="pt-BR"/>
        </w:rPr>
        <w:t xml:space="preserve">, do criativo ao administrativo. E os colaboradores são amigos, não necessariamente artistas, cuja existência, ideias e trabalho são significativos para a dupla. </w:t>
      </w:r>
    </w:p>
    <w:p w14:paraId="3EB5BDE2" w14:textId="77777777" w:rsidR="001C7F76" w:rsidRPr="0075102B" w:rsidRDefault="001C7F76" w:rsidP="001C7F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sz w:val="22"/>
          <w:szCs w:val="22"/>
          <w:lang w:val="pt-BR"/>
        </w:rPr>
      </w:pPr>
    </w:p>
    <w:p w14:paraId="6DB5DC69" w14:textId="17F5FD53" w:rsidR="001C7F76" w:rsidRPr="0075102B" w:rsidRDefault="001C7F76" w:rsidP="001C7F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sz w:val="22"/>
          <w:szCs w:val="22"/>
          <w:lang w:val="pt-BR"/>
        </w:rPr>
      </w:pPr>
      <w:r w:rsidRPr="00C349A2">
        <w:rPr>
          <w:rFonts w:ascii="Helvetica" w:hAnsi="Helvetica" w:cs="Helvetica"/>
          <w:color w:val="1A1A1A"/>
          <w:sz w:val="22"/>
          <w:szCs w:val="22"/>
          <w:lang w:val="pt-BR"/>
        </w:rPr>
        <w:t>A obra</w:t>
      </w:r>
      <w:r w:rsidR="0066316D" w:rsidRPr="00C349A2">
        <w:rPr>
          <w:rFonts w:ascii="Helvetica" w:hAnsi="Helvetica" w:cs="Helvetica"/>
          <w:color w:val="1A1A1A"/>
          <w:sz w:val="22"/>
          <w:szCs w:val="22"/>
          <w:lang w:val="pt-BR"/>
        </w:rPr>
        <w:t xml:space="preserve"> criada por eles,</w:t>
      </w:r>
      <w:r w:rsidRPr="00C349A2">
        <w:rPr>
          <w:rFonts w:ascii="Helvetica" w:hAnsi="Helvetica" w:cs="Helvetica"/>
          <w:color w:val="1A1A1A"/>
          <w:sz w:val="22"/>
          <w:szCs w:val="22"/>
          <w:lang w:val="pt-BR"/>
        </w:rPr>
        <w:t xml:space="preserve"> </w:t>
      </w:r>
      <w:proofErr w:type="spellStart"/>
      <w:r w:rsidRPr="00C349A2">
        <w:rPr>
          <w:rFonts w:ascii="Helvetica" w:hAnsi="Helvetica" w:cs="Helvetica"/>
          <w:b/>
          <w:bCs/>
          <w:i/>
          <w:color w:val="1A1A1A"/>
          <w:sz w:val="22"/>
          <w:szCs w:val="22"/>
          <w:lang w:val="pt-BR"/>
        </w:rPr>
        <w:t>Perimetrava</w:t>
      </w:r>
      <w:proofErr w:type="spellEnd"/>
      <w:r w:rsidR="00542CE1" w:rsidRPr="00C349A2">
        <w:rPr>
          <w:rFonts w:ascii="Helvetica" w:hAnsi="Helvetica" w:cs="Helvetica"/>
          <w:b/>
          <w:bCs/>
          <w:i/>
          <w:color w:val="1A1A1A"/>
          <w:sz w:val="22"/>
          <w:szCs w:val="22"/>
          <w:lang w:val="pt-BR"/>
        </w:rPr>
        <w:t xml:space="preserve"> + Rio </w:t>
      </w:r>
      <w:proofErr w:type="spellStart"/>
      <w:r w:rsidR="00542CE1" w:rsidRPr="00C349A2">
        <w:rPr>
          <w:rFonts w:ascii="Helvetica" w:hAnsi="Helvetica" w:cs="Helvetica"/>
          <w:b/>
          <w:bCs/>
          <w:i/>
          <w:color w:val="1A1A1A"/>
          <w:sz w:val="22"/>
          <w:szCs w:val="22"/>
          <w:lang w:val="pt-BR"/>
        </w:rPr>
        <w:t>Ramp</w:t>
      </w:r>
      <w:proofErr w:type="spellEnd"/>
      <w:r w:rsidR="00542CE1" w:rsidRPr="00C349A2">
        <w:rPr>
          <w:rFonts w:ascii="Helvetica" w:hAnsi="Helvetica" w:cs="Helvetica"/>
          <w:b/>
          <w:bCs/>
          <w:i/>
          <w:color w:val="1A1A1A"/>
          <w:sz w:val="22"/>
          <w:szCs w:val="22"/>
          <w:lang w:val="pt-BR"/>
        </w:rPr>
        <w:t xml:space="preserve"> Design</w:t>
      </w:r>
      <w:r w:rsidR="00F907A2" w:rsidRPr="00C349A2">
        <w:rPr>
          <w:rFonts w:ascii="Helvetica" w:hAnsi="Helvetica" w:cs="Helvetica"/>
          <w:color w:val="1A1A1A"/>
          <w:sz w:val="22"/>
          <w:szCs w:val="22"/>
          <w:lang w:val="pt-BR"/>
        </w:rPr>
        <w:t xml:space="preserve">, que ocupará a </w:t>
      </w:r>
      <w:proofErr w:type="spellStart"/>
      <w:r w:rsidR="00C349A2" w:rsidRPr="008E1983">
        <w:rPr>
          <w:rFonts w:ascii="Helvetica" w:hAnsi="Helvetica"/>
          <w:b/>
          <w:bCs/>
          <w:sz w:val="22"/>
          <w:szCs w:val="22"/>
          <w:u w:color="FF0000"/>
        </w:rPr>
        <w:t>Praça</w:t>
      </w:r>
      <w:proofErr w:type="spellEnd"/>
      <w:r w:rsidR="00C349A2" w:rsidRPr="008E1983">
        <w:rPr>
          <w:rFonts w:ascii="Helvetica" w:hAnsi="Helvetica"/>
          <w:b/>
          <w:bCs/>
          <w:sz w:val="22"/>
          <w:szCs w:val="22"/>
          <w:u w:color="FF0000"/>
        </w:rPr>
        <w:t xml:space="preserve"> </w:t>
      </w:r>
      <w:proofErr w:type="spellStart"/>
      <w:r w:rsidR="00C349A2" w:rsidRPr="008E1983">
        <w:rPr>
          <w:rFonts w:ascii="Helvetica" w:hAnsi="Helvetica"/>
          <w:b/>
          <w:bCs/>
          <w:sz w:val="22"/>
          <w:szCs w:val="22"/>
          <w:u w:color="FF0000"/>
        </w:rPr>
        <w:t>Marechal</w:t>
      </w:r>
      <w:proofErr w:type="spellEnd"/>
      <w:r w:rsidR="00C349A2" w:rsidRPr="008E1983">
        <w:rPr>
          <w:rFonts w:ascii="Helvetica" w:hAnsi="Helvetica"/>
          <w:b/>
          <w:bCs/>
          <w:sz w:val="22"/>
          <w:szCs w:val="22"/>
          <w:u w:color="FF0000"/>
        </w:rPr>
        <w:t xml:space="preserve"> </w:t>
      </w:r>
      <w:proofErr w:type="spellStart"/>
      <w:r w:rsidR="00C349A2" w:rsidRPr="008E1983">
        <w:rPr>
          <w:rFonts w:ascii="Helvetica" w:hAnsi="Helvetica"/>
          <w:b/>
          <w:bCs/>
          <w:sz w:val="22"/>
          <w:szCs w:val="22"/>
          <w:u w:color="FF0000"/>
        </w:rPr>
        <w:t>Âncora</w:t>
      </w:r>
      <w:proofErr w:type="spellEnd"/>
      <w:r w:rsidR="00C349A2" w:rsidRPr="008E1983">
        <w:rPr>
          <w:rFonts w:ascii="Helvetica" w:hAnsi="Helvetica"/>
          <w:b/>
          <w:bCs/>
          <w:sz w:val="22"/>
          <w:szCs w:val="22"/>
          <w:u w:color="FF0000"/>
        </w:rPr>
        <w:t xml:space="preserve"> (</w:t>
      </w:r>
      <w:proofErr w:type="spellStart"/>
      <w:r w:rsidR="00C349A2" w:rsidRPr="008E1983">
        <w:rPr>
          <w:rFonts w:ascii="Helvetica" w:hAnsi="Helvetica"/>
          <w:b/>
          <w:bCs/>
          <w:sz w:val="22"/>
          <w:szCs w:val="22"/>
          <w:u w:color="FF0000"/>
        </w:rPr>
        <w:t>próximo</w:t>
      </w:r>
      <w:proofErr w:type="spellEnd"/>
      <w:r w:rsidR="00C349A2" w:rsidRPr="008E1983">
        <w:rPr>
          <w:rFonts w:ascii="Helvetica" w:hAnsi="Helvetica"/>
          <w:b/>
          <w:bCs/>
          <w:sz w:val="22"/>
          <w:szCs w:val="22"/>
          <w:u w:color="FF0000"/>
        </w:rPr>
        <w:t xml:space="preserve"> à </w:t>
      </w:r>
      <w:proofErr w:type="spellStart"/>
      <w:r w:rsidR="00C349A2" w:rsidRPr="008E1983">
        <w:rPr>
          <w:rFonts w:ascii="Helvetica" w:hAnsi="Helvetica"/>
          <w:b/>
          <w:bCs/>
          <w:sz w:val="22"/>
          <w:szCs w:val="22"/>
          <w:u w:color="FF0000"/>
        </w:rPr>
        <w:t>Praça</w:t>
      </w:r>
      <w:proofErr w:type="spellEnd"/>
      <w:r w:rsidR="00C349A2" w:rsidRPr="008E1983">
        <w:rPr>
          <w:rFonts w:ascii="Helvetica" w:hAnsi="Helvetica"/>
          <w:b/>
          <w:bCs/>
          <w:sz w:val="22"/>
          <w:szCs w:val="22"/>
          <w:u w:color="FF0000"/>
        </w:rPr>
        <w:t xml:space="preserve"> XV - </w:t>
      </w:r>
      <w:r w:rsidR="00F907A2" w:rsidRPr="008E1983">
        <w:rPr>
          <w:rFonts w:ascii="Helvetica" w:hAnsi="Helvetica" w:cs="Helvetica"/>
          <w:color w:val="1A1A1A"/>
          <w:sz w:val="22"/>
          <w:szCs w:val="22"/>
          <w:lang w:val="pt-BR"/>
        </w:rPr>
        <w:t>no</w:t>
      </w:r>
      <w:r w:rsidR="00F907A2" w:rsidRPr="00C349A2">
        <w:rPr>
          <w:rFonts w:ascii="Helvetica" w:hAnsi="Helvetica" w:cs="Helvetica"/>
          <w:color w:val="1A1A1A"/>
          <w:sz w:val="22"/>
          <w:szCs w:val="22"/>
          <w:lang w:val="pt-BR"/>
        </w:rPr>
        <w:t xml:space="preserve"> Centro do Rio),</w:t>
      </w:r>
      <w:r w:rsidR="0066316D" w:rsidRPr="00C349A2">
        <w:rPr>
          <w:rFonts w:ascii="Helvetica" w:hAnsi="Helvetica" w:cs="Helvetica"/>
          <w:color w:val="1A1A1A"/>
          <w:sz w:val="22"/>
          <w:szCs w:val="22"/>
          <w:lang w:val="pt-BR"/>
        </w:rPr>
        <w:t xml:space="preserve"> remete à </w:t>
      </w:r>
      <w:r w:rsidRPr="00C349A2">
        <w:rPr>
          <w:rFonts w:ascii="Helvetica" w:hAnsi="Helvetica" w:cs="Helvetica"/>
          <w:color w:val="1A1A1A"/>
          <w:sz w:val="22"/>
          <w:szCs w:val="22"/>
          <w:lang w:val="pt-BR"/>
        </w:rPr>
        <w:t>demolição do Elevado da Perimetral</w:t>
      </w:r>
      <w:r w:rsidR="0066316D" w:rsidRPr="00C349A2">
        <w:rPr>
          <w:rFonts w:ascii="Helvetica" w:hAnsi="Helvetica" w:cs="Helvetica"/>
          <w:color w:val="1A1A1A"/>
          <w:sz w:val="22"/>
          <w:szCs w:val="22"/>
          <w:lang w:val="pt-BR"/>
        </w:rPr>
        <w:t xml:space="preserve"> e à</w:t>
      </w:r>
      <w:r w:rsidRPr="00C349A2">
        <w:rPr>
          <w:rFonts w:ascii="Helvetica" w:hAnsi="Helvetica" w:cs="Helvetica"/>
          <w:color w:val="1A1A1A"/>
          <w:sz w:val="22"/>
          <w:szCs w:val="22"/>
          <w:lang w:val="pt-BR"/>
        </w:rPr>
        <w:t xml:space="preserve"> vasta </w:t>
      </w:r>
      <w:r w:rsidR="0066316D" w:rsidRPr="00C349A2">
        <w:rPr>
          <w:rFonts w:ascii="Helvetica" w:hAnsi="Helvetica" w:cs="Helvetica"/>
          <w:color w:val="1A1A1A"/>
          <w:sz w:val="22"/>
          <w:szCs w:val="22"/>
          <w:lang w:val="pt-BR"/>
        </w:rPr>
        <w:t xml:space="preserve">área de circulação de pedestres que </w:t>
      </w:r>
      <w:r w:rsidR="00F907A2" w:rsidRPr="00C349A2">
        <w:rPr>
          <w:rFonts w:ascii="Helvetica" w:hAnsi="Helvetica" w:cs="Helvetica"/>
          <w:color w:val="1A1A1A"/>
          <w:sz w:val="22"/>
          <w:szCs w:val="22"/>
          <w:lang w:val="pt-BR"/>
        </w:rPr>
        <w:t xml:space="preserve">ali </w:t>
      </w:r>
      <w:r w:rsidR="0066316D" w:rsidRPr="00C349A2">
        <w:rPr>
          <w:rFonts w:ascii="Helvetica" w:hAnsi="Helvetica" w:cs="Helvetica"/>
          <w:color w:val="1A1A1A"/>
          <w:sz w:val="22"/>
          <w:szCs w:val="22"/>
          <w:lang w:val="pt-BR"/>
        </w:rPr>
        <w:t>se abriu</w:t>
      </w:r>
      <w:r w:rsidR="00F907A2" w:rsidRPr="00C349A2">
        <w:rPr>
          <w:rFonts w:ascii="Helvetica" w:hAnsi="Helvetica" w:cs="Helvetica"/>
          <w:color w:val="1A1A1A"/>
          <w:sz w:val="22"/>
          <w:szCs w:val="22"/>
          <w:lang w:val="pt-BR"/>
        </w:rPr>
        <w:t>.</w:t>
      </w:r>
      <w:r w:rsidR="0066316D" w:rsidRPr="00C349A2">
        <w:rPr>
          <w:rFonts w:ascii="Helvetica" w:hAnsi="Helvetica" w:cs="Helvetica"/>
          <w:color w:val="1A1A1A"/>
          <w:sz w:val="22"/>
          <w:szCs w:val="22"/>
          <w:lang w:val="pt-BR"/>
        </w:rPr>
        <w:t xml:space="preserve"> </w:t>
      </w:r>
      <w:r w:rsidR="00F907A2" w:rsidRPr="00C349A2">
        <w:rPr>
          <w:rFonts w:ascii="Helvetica" w:hAnsi="Helvetica" w:cs="Helvetica"/>
          <w:color w:val="1A1A1A"/>
          <w:sz w:val="22"/>
          <w:szCs w:val="22"/>
          <w:lang w:val="pt-BR"/>
        </w:rPr>
        <w:t xml:space="preserve">Como </w:t>
      </w:r>
      <w:r w:rsidR="0066316D" w:rsidRPr="00C349A2">
        <w:rPr>
          <w:rFonts w:ascii="Helvetica" w:hAnsi="Helvetica" w:cs="Helvetica"/>
          <w:color w:val="1A1A1A"/>
          <w:sz w:val="22"/>
          <w:szCs w:val="22"/>
          <w:lang w:val="pt-BR"/>
        </w:rPr>
        <w:t>l</w:t>
      </w:r>
      <w:r w:rsidRPr="00C349A2">
        <w:rPr>
          <w:rFonts w:ascii="Helvetica" w:hAnsi="Helvetica" w:cs="Helvetica"/>
          <w:color w:val="1A1A1A"/>
          <w:sz w:val="22"/>
          <w:szCs w:val="22"/>
          <w:lang w:val="pt-BR"/>
        </w:rPr>
        <w:t>á é também um lugar já tr</w:t>
      </w:r>
      <w:r w:rsidR="00F907A2" w:rsidRPr="00C349A2">
        <w:rPr>
          <w:rFonts w:ascii="Helvetica" w:hAnsi="Helvetica" w:cs="Helvetica"/>
          <w:color w:val="1A1A1A"/>
          <w:sz w:val="22"/>
          <w:szCs w:val="22"/>
          <w:lang w:val="pt-BR"/>
        </w:rPr>
        <w:t>adicional para prática do skate, a</w:t>
      </w:r>
      <w:r w:rsidRPr="00C349A2">
        <w:rPr>
          <w:rFonts w:ascii="Helvetica" w:hAnsi="Helvetica" w:cs="Helvetica"/>
          <w:color w:val="1A1A1A"/>
          <w:sz w:val="22"/>
          <w:szCs w:val="22"/>
          <w:lang w:val="pt-BR"/>
        </w:rPr>
        <w:t xml:space="preserve"> ideia foi abarcar essas duas utilizações naturais do espaço </w:t>
      </w:r>
      <w:r w:rsidR="00542CE1" w:rsidRPr="00C349A2">
        <w:rPr>
          <w:rFonts w:ascii="Helvetica" w:hAnsi="Helvetica" w:cs="Helvetica"/>
          <w:color w:val="1A1A1A"/>
          <w:sz w:val="22"/>
          <w:szCs w:val="22"/>
          <w:lang w:val="pt-BR"/>
        </w:rPr>
        <w:t>por meio</w:t>
      </w:r>
      <w:r w:rsidRPr="00C349A2">
        <w:rPr>
          <w:rFonts w:ascii="Helvetica" w:hAnsi="Helvetica" w:cs="Helvetica"/>
          <w:color w:val="1A1A1A"/>
          <w:sz w:val="22"/>
          <w:szCs w:val="22"/>
          <w:lang w:val="pt-BR"/>
        </w:rPr>
        <w:t xml:space="preserve"> de esculturas que servem não só</w:t>
      </w:r>
      <w:r w:rsidRPr="0075102B">
        <w:rPr>
          <w:rFonts w:ascii="Helvetica" w:hAnsi="Helvetica" w:cs="Helvetica"/>
          <w:color w:val="1A1A1A"/>
          <w:sz w:val="22"/>
          <w:szCs w:val="22"/>
          <w:lang w:val="pt-BR"/>
        </w:rPr>
        <w:t xml:space="preserve"> como rampas de skate mas também como área de descanso para os transeuntes. É uma maneira de relembrar a perimetral, para que</w:t>
      </w:r>
      <w:r w:rsidR="00E1228B" w:rsidRPr="0075102B">
        <w:rPr>
          <w:rFonts w:ascii="Helvetica" w:hAnsi="Helvetica" w:cs="Helvetica"/>
          <w:color w:val="1A1A1A"/>
          <w:sz w:val="22"/>
          <w:szCs w:val="22"/>
          <w:lang w:val="pt-BR"/>
        </w:rPr>
        <w:t xml:space="preserve"> a</w:t>
      </w:r>
      <w:r w:rsidRPr="0075102B">
        <w:rPr>
          <w:rFonts w:ascii="Helvetica" w:hAnsi="Helvetica" w:cs="Helvetica"/>
          <w:color w:val="1A1A1A"/>
          <w:sz w:val="22"/>
          <w:szCs w:val="22"/>
          <w:lang w:val="pt-BR"/>
        </w:rPr>
        <w:t xml:space="preserve"> memória das agressões que a cidade sofre </w:t>
      </w:r>
      <w:r w:rsidR="00F907A2">
        <w:rPr>
          <w:rFonts w:ascii="Helvetica" w:hAnsi="Helvetica" w:cs="Helvetica"/>
          <w:color w:val="1A1A1A"/>
          <w:sz w:val="22"/>
          <w:szCs w:val="22"/>
          <w:lang w:val="pt-BR"/>
        </w:rPr>
        <w:t>não seja esquecida e repetida. Algo reforçado pel</w:t>
      </w:r>
      <w:r w:rsidRPr="0075102B">
        <w:rPr>
          <w:rFonts w:ascii="Helvetica" w:hAnsi="Helvetica" w:cs="Helvetica"/>
          <w:color w:val="1A1A1A"/>
          <w:sz w:val="22"/>
          <w:szCs w:val="22"/>
          <w:lang w:val="pt-BR"/>
        </w:rPr>
        <w:t>a</w:t>
      </w:r>
      <w:r w:rsidR="00F907A2">
        <w:rPr>
          <w:rFonts w:ascii="Helvetica" w:hAnsi="Helvetica" w:cs="Helvetica"/>
          <w:color w:val="1A1A1A"/>
          <w:sz w:val="22"/>
          <w:szCs w:val="22"/>
          <w:lang w:val="pt-BR"/>
        </w:rPr>
        <w:t xml:space="preserve"> própria</w:t>
      </w:r>
      <w:r w:rsidRPr="0075102B">
        <w:rPr>
          <w:rFonts w:ascii="Helvetica" w:hAnsi="Helvetica" w:cs="Helvetica"/>
          <w:color w:val="1A1A1A"/>
          <w:sz w:val="22"/>
          <w:szCs w:val="22"/>
          <w:lang w:val="pt-BR"/>
        </w:rPr>
        <w:t xml:space="preserve"> linguagem do </w:t>
      </w:r>
      <w:proofErr w:type="spellStart"/>
      <w:r w:rsidRPr="0066316D">
        <w:rPr>
          <w:rFonts w:ascii="Helvetica" w:hAnsi="Helvetica" w:cs="Helvetica"/>
          <w:i/>
          <w:color w:val="1A1A1A"/>
          <w:sz w:val="22"/>
          <w:szCs w:val="22"/>
          <w:lang w:val="pt-BR"/>
        </w:rPr>
        <w:t>skateboarding</w:t>
      </w:r>
      <w:proofErr w:type="spellEnd"/>
      <w:r w:rsidR="00F907A2">
        <w:rPr>
          <w:rFonts w:ascii="Helvetica" w:hAnsi="Helvetica" w:cs="Helvetica"/>
          <w:color w:val="1A1A1A"/>
          <w:sz w:val="22"/>
          <w:szCs w:val="22"/>
          <w:lang w:val="pt-BR"/>
        </w:rPr>
        <w:t xml:space="preserve">, </w:t>
      </w:r>
      <w:r w:rsidRPr="0075102B">
        <w:rPr>
          <w:rFonts w:ascii="Helvetica" w:hAnsi="Helvetica" w:cs="Helvetica"/>
          <w:color w:val="1A1A1A"/>
          <w:sz w:val="22"/>
          <w:szCs w:val="22"/>
          <w:lang w:val="pt-BR"/>
        </w:rPr>
        <w:t>uma atividade que tem em sua ess</w:t>
      </w:r>
      <w:r w:rsidR="00F907A2">
        <w:rPr>
          <w:rFonts w:ascii="Helvetica" w:hAnsi="Helvetica" w:cs="Helvetica"/>
          <w:color w:val="1A1A1A"/>
          <w:sz w:val="22"/>
          <w:szCs w:val="22"/>
          <w:lang w:val="pt-BR"/>
        </w:rPr>
        <w:t>ência a ideia de apropriação de</w:t>
      </w:r>
      <w:r w:rsidRPr="0075102B">
        <w:rPr>
          <w:rFonts w:ascii="Helvetica" w:hAnsi="Helvetica" w:cs="Helvetica"/>
          <w:color w:val="1A1A1A"/>
          <w:sz w:val="22"/>
          <w:szCs w:val="22"/>
          <w:lang w:val="pt-BR"/>
        </w:rPr>
        <w:t xml:space="preserve"> espaços abandonados ou subutilizados, transformando-os em símbolos indiscutíveis de liberdade e otimismo</w:t>
      </w:r>
      <w:r w:rsidRPr="009502E0">
        <w:rPr>
          <w:rFonts w:ascii="Helvetica" w:hAnsi="Helvetica" w:cs="Helvetica"/>
          <w:color w:val="1A1A1A"/>
          <w:sz w:val="22"/>
          <w:szCs w:val="22"/>
          <w:lang w:val="pt-BR"/>
        </w:rPr>
        <w:t>.</w:t>
      </w:r>
      <w:r w:rsidRPr="009502E0">
        <w:rPr>
          <w:rFonts w:ascii="Helvetica" w:hAnsi="Helvetica" w:cs="Helvetica"/>
          <w:sz w:val="22"/>
          <w:szCs w:val="22"/>
          <w:lang w:val="pt-BR"/>
        </w:rPr>
        <w:t> </w:t>
      </w:r>
      <w:r w:rsidR="009502E0" w:rsidRPr="009502E0">
        <w:rPr>
          <w:rFonts w:ascii="Helvetica" w:hAnsi="Helvetica" w:cs="Helvetica"/>
          <w:sz w:val="22"/>
          <w:szCs w:val="22"/>
          <w:lang w:val="pt-BR"/>
        </w:rPr>
        <w:t xml:space="preserve">Essa obra foi desenvolvida em parceria com a equipe do </w:t>
      </w:r>
      <w:r w:rsidR="009502E0" w:rsidRPr="009502E0">
        <w:rPr>
          <w:rFonts w:ascii="Helvetica" w:hAnsi="Helvetica" w:cs="Helvetica"/>
          <w:b/>
          <w:sz w:val="22"/>
          <w:szCs w:val="22"/>
          <w:lang w:val="pt-BR"/>
        </w:rPr>
        <w:t xml:space="preserve">Rio </w:t>
      </w:r>
      <w:proofErr w:type="spellStart"/>
      <w:r w:rsidR="009502E0" w:rsidRPr="009502E0">
        <w:rPr>
          <w:rFonts w:ascii="Helvetica" w:hAnsi="Helvetica" w:cs="Helvetica"/>
          <w:b/>
          <w:sz w:val="22"/>
          <w:szCs w:val="22"/>
          <w:lang w:val="pt-BR"/>
        </w:rPr>
        <w:t>Ramp</w:t>
      </w:r>
      <w:proofErr w:type="spellEnd"/>
      <w:r w:rsidR="009502E0" w:rsidRPr="009502E0">
        <w:rPr>
          <w:rFonts w:ascii="Helvetica" w:hAnsi="Helvetica" w:cs="Helvetica"/>
          <w:b/>
          <w:sz w:val="22"/>
          <w:szCs w:val="22"/>
          <w:lang w:val="pt-BR"/>
        </w:rPr>
        <w:t xml:space="preserve"> Design</w:t>
      </w:r>
      <w:r w:rsidR="009502E0" w:rsidRPr="009502E0">
        <w:rPr>
          <w:rFonts w:ascii="Helvetica" w:hAnsi="Helvetica" w:cs="Helvetica"/>
          <w:sz w:val="22"/>
          <w:szCs w:val="22"/>
          <w:lang w:val="pt-BR"/>
        </w:rPr>
        <w:t xml:space="preserve">, especializada em projetos e construção de </w:t>
      </w:r>
      <w:proofErr w:type="spellStart"/>
      <w:r w:rsidR="009502E0" w:rsidRPr="009502E0">
        <w:rPr>
          <w:rFonts w:ascii="Helvetica" w:hAnsi="Helvetica" w:cs="Helvetica"/>
          <w:i/>
          <w:iCs/>
          <w:sz w:val="22"/>
          <w:szCs w:val="22"/>
          <w:lang w:val="pt-BR"/>
        </w:rPr>
        <w:t>skateparks</w:t>
      </w:r>
      <w:proofErr w:type="spellEnd"/>
      <w:r w:rsidR="009502E0" w:rsidRPr="009502E0">
        <w:rPr>
          <w:rFonts w:ascii="Helvetica" w:hAnsi="Helvetica" w:cs="Helvetica"/>
          <w:sz w:val="22"/>
          <w:szCs w:val="22"/>
          <w:lang w:val="pt-BR"/>
        </w:rPr>
        <w:t>, e que possui forte ligação com as artes urbanas.</w:t>
      </w:r>
    </w:p>
    <w:p w14:paraId="4835CF0B" w14:textId="0B9D7B74" w:rsidR="001C7F76" w:rsidRDefault="001C7F76" w:rsidP="001C7F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sz w:val="22"/>
          <w:szCs w:val="22"/>
          <w:lang w:val="pt-BR"/>
        </w:rPr>
      </w:pPr>
      <w:r w:rsidRPr="0075102B">
        <w:rPr>
          <w:rFonts w:ascii="Helvetica" w:hAnsi="Helvetica" w:cs="Helvetica"/>
          <w:sz w:val="22"/>
          <w:szCs w:val="22"/>
          <w:lang w:val="pt-BR"/>
        </w:rPr>
        <w:t>  </w:t>
      </w:r>
    </w:p>
    <w:p w14:paraId="65A4AF0D" w14:textId="538B596D" w:rsidR="00F907A2" w:rsidRPr="00F907A2" w:rsidRDefault="007101EB" w:rsidP="001C7F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b/>
          <w:i/>
          <w:sz w:val="22"/>
          <w:szCs w:val="22"/>
          <w:lang w:val="pt-BR"/>
        </w:rPr>
      </w:pPr>
      <w:r w:rsidRPr="007101EB">
        <w:rPr>
          <w:rFonts w:ascii="Helvetica" w:hAnsi="Helvetica" w:cs="Helvetica"/>
          <w:b/>
          <w:sz w:val="22"/>
          <w:szCs w:val="22"/>
          <w:lang w:val="pt-BR"/>
        </w:rPr>
        <w:t xml:space="preserve">MANA BERNARDES </w:t>
      </w:r>
      <w:r w:rsidR="00C349A2">
        <w:rPr>
          <w:rFonts w:ascii="Helvetica" w:hAnsi="Helvetica" w:cs="Helvetica"/>
          <w:b/>
          <w:sz w:val="22"/>
          <w:szCs w:val="22"/>
          <w:lang w:val="pt-BR"/>
        </w:rPr>
        <w:t>–</w:t>
      </w:r>
      <w:r>
        <w:rPr>
          <w:rFonts w:ascii="Helvetica" w:hAnsi="Helvetica" w:cs="Helvetica"/>
          <w:b/>
          <w:i/>
          <w:sz w:val="22"/>
          <w:szCs w:val="22"/>
          <w:lang w:val="pt-BR"/>
        </w:rPr>
        <w:t xml:space="preserve"> </w:t>
      </w:r>
      <w:r w:rsidR="00C349A2" w:rsidRPr="008E1983">
        <w:rPr>
          <w:rFonts w:ascii="Helvetica" w:hAnsi="Helvetica" w:cs="Helvetica"/>
          <w:b/>
          <w:i/>
          <w:sz w:val="22"/>
          <w:szCs w:val="22"/>
          <w:lang w:val="pt-BR"/>
        </w:rPr>
        <w:t xml:space="preserve">Circuito de </w:t>
      </w:r>
      <w:proofErr w:type="spellStart"/>
      <w:r w:rsidR="00754426" w:rsidRPr="008E1983">
        <w:rPr>
          <w:rFonts w:ascii="Helvetica" w:hAnsi="Helvetica" w:cs="Helvetica"/>
          <w:b/>
          <w:i/>
          <w:sz w:val="22"/>
          <w:szCs w:val="22"/>
          <w:lang w:val="pt-BR"/>
        </w:rPr>
        <w:t>Merkabah</w:t>
      </w:r>
      <w:r w:rsidR="00C349A2" w:rsidRPr="008E1983">
        <w:rPr>
          <w:rFonts w:ascii="Helvetica" w:hAnsi="Helvetica" w:cs="Helvetica"/>
          <w:b/>
          <w:i/>
          <w:sz w:val="22"/>
          <w:szCs w:val="22"/>
          <w:lang w:val="pt-BR"/>
        </w:rPr>
        <w:t>s</w:t>
      </w:r>
      <w:proofErr w:type="spellEnd"/>
    </w:p>
    <w:p w14:paraId="66B137CA" w14:textId="77777777" w:rsidR="00F907A2" w:rsidRPr="0075102B" w:rsidRDefault="00F907A2" w:rsidP="001C7F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sz w:val="22"/>
          <w:szCs w:val="22"/>
          <w:lang w:val="pt-BR"/>
        </w:rPr>
      </w:pPr>
    </w:p>
    <w:p w14:paraId="7DF1D9C5" w14:textId="27E550E2" w:rsidR="00411D90" w:rsidRPr="00411D90" w:rsidRDefault="00411D90" w:rsidP="001C7F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Theme="minorHAnsi" w:hAnsiTheme="minorHAnsi" w:cs="Helvetica"/>
          <w:sz w:val="22"/>
          <w:szCs w:val="22"/>
          <w:lang w:val="pt-BR"/>
        </w:rPr>
      </w:pPr>
      <w:r w:rsidRPr="00411D90">
        <w:rPr>
          <w:rFonts w:asciiTheme="minorHAnsi" w:hAnsiTheme="minorHAnsi"/>
          <w:sz w:val="22"/>
          <w:szCs w:val="22"/>
          <w:lang w:val="pt-BR"/>
        </w:rPr>
        <w:t xml:space="preserve">Envolvida com arte desde os sete anos de idade, </w:t>
      </w:r>
      <w:r w:rsidR="001975DA">
        <w:rPr>
          <w:rFonts w:asciiTheme="minorHAnsi" w:hAnsiTheme="minorHAnsi"/>
          <w:sz w:val="22"/>
          <w:szCs w:val="22"/>
          <w:lang w:val="pt-BR"/>
        </w:rPr>
        <w:t xml:space="preserve">a carioca </w:t>
      </w:r>
      <w:r w:rsidR="001975DA" w:rsidRPr="001975DA">
        <w:rPr>
          <w:rFonts w:asciiTheme="minorHAnsi" w:hAnsiTheme="minorHAnsi"/>
          <w:b/>
          <w:sz w:val="22"/>
          <w:szCs w:val="22"/>
          <w:lang w:val="pt-BR"/>
        </w:rPr>
        <w:t>Mana Bernardes</w:t>
      </w:r>
      <w:r w:rsidRPr="00411D90">
        <w:rPr>
          <w:rFonts w:asciiTheme="minorHAnsi" w:hAnsiTheme="minorHAnsi"/>
          <w:sz w:val="22"/>
          <w:szCs w:val="22"/>
          <w:lang w:val="pt-BR"/>
        </w:rPr>
        <w:t xml:space="preserve"> </w:t>
      </w:r>
      <w:r w:rsidR="009502E0">
        <w:rPr>
          <w:rFonts w:asciiTheme="minorHAnsi" w:hAnsiTheme="minorHAnsi" w:cs="Helvetica"/>
          <w:sz w:val="22"/>
          <w:szCs w:val="22"/>
          <w:lang w:val="pt-BR"/>
        </w:rPr>
        <w:t>(Rio de Janeiro, 1981</w:t>
      </w:r>
      <w:r w:rsidR="001975DA" w:rsidRPr="00411D90">
        <w:rPr>
          <w:rFonts w:asciiTheme="minorHAnsi" w:hAnsiTheme="minorHAnsi" w:cs="Helvetica"/>
          <w:sz w:val="22"/>
          <w:szCs w:val="22"/>
          <w:lang w:val="pt-BR"/>
        </w:rPr>
        <w:t xml:space="preserve">) </w:t>
      </w:r>
      <w:r w:rsidR="001975DA">
        <w:rPr>
          <w:rFonts w:asciiTheme="minorHAnsi" w:hAnsiTheme="minorHAnsi"/>
          <w:sz w:val="22"/>
          <w:szCs w:val="22"/>
          <w:lang w:val="pt-BR"/>
        </w:rPr>
        <w:t>construiu para si</w:t>
      </w:r>
      <w:r w:rsidRPr="00411D90">
        <w:rPr>
          <w:rFonts w:asciiTheme="minorHAnsi" w:hAnsiTheme="minorHAnsi"/>
          <w:sz w:val="22"/>
          <w:szCs w:val="22"/>
          <w:lang w:val="pt-BR"/>
        </w:rPr>
        <w:t xml:space="preserve"> um</w:t>
      </w:r>
      <w:r w:rsidR="001975DA">
        <w:rPr>
          <w:rFonts w:asciiTheme="minorHAnsi" w:hAnsiTheme="minorHAnsi"/>
          <w:sz w:val="22"/>
          <w:szCs w:val="22"/>
          <w:lang w:val="pt-BR"/>
        </w:rPr>
        <w:t>a</w:t>
      </w:r>
      <w:r w:rsidRPr="00411D90">
        <w:rPr>
          <w:rFonts w:asciiTheme="minorHAnsi" w:hAnsiTheme="minorHAnsi"/>
          <w:sz w:val="22"/>
          <w:szCs w:val="22"/>
          <w:lang w:val="pt-BR"/>
        </w:rPr>
        <w:t xml:space="preserve"> </w:t>
      </w:r>
      <w:r w:rsidR="001975DA">
        <w:rPr>
          <w:rFonts w:asciiTheme="minorHAnsi" w:hAnsiTheme="minorHAnsi"/>
          <w:sz w:val="22"/>
          <w:szCs w:val="22"/>
          <w:lang w:val="pt-BR"/>
        </w:rPr>
        <w:t>carreira</w:t>
      </w:r>
      <w:r w:rsidRPr="00411D90">
        <w:rPr>
          <w:rFonts w:asciiTheme="minorHAnsi" w:hAnsiTheme="minorHAnsi"/>
          <w:sz w:val="22"/>
          <w:szCs w:val="22"/>
          <w:lang w:val="pt-BR"/>
        </w:rPr>
        <w:t xml:space="preserve"> difícil de ser </w:t>
      </w:r>
      <w:r w:rsidR="001975DA">
        <w:rPr>
          <w:rFonts w:asciiTheme="minorHAnsi" w:hAnsiTheme="minorHAnsi"/>
          <w:sz w:val="22"/>
          <w:szCs w:val="22"/>
          <w:lang w:val="pt-BR"/>
        </w:rPr>
        <w:t>aprisionada em uma simples definição</w:t>
      </w:r>
      <w:r w:rsidRPr="00411D90">
        <w:rPr>
          <w:rFonts w:asciiTheme="minorHAnsi" w:hAnsiTheme="minorHAnsi"/>
          <w:sz w:val="22"/>
          <w:szCs w:val="22"/>
          <w:lang w:val="pt-BR"/>
        </w:rPr>
        <w:t xml:space="preserve">. Poeta, designer de objetos e joias, escultora, </w:t>
      </w:r>
      <w:proofErr w:type="spellStart"/>
      <w:r w:rsidRPr="00411D90">
        <w:rPr>
          <w:rFonts w:asciiTheme="minorHAnsi" w:hAnsiTheme="minorHAnsi"/>
          <w:i/>
          <w:sz w:val="22"/>
          <w:szCs w:val="22"/>
          <w:lang w:val="pt-BR"/>
        </w:rPr>
        <w:t>videomaker</w:t>
      </w:r>
      <w:proofErr w:type="spellEnd"/>
      <w:r w:rsidRPr="00411D90">
        <w:rPr>
          <w:rFonts w:asciiTheme="minorHAnsi" w:hAnsiTheme="minorHAnsi"/>
          <w:sz w:val="22"/>
          <w:szCs w:val="22"/>
          <w:lang w:val="pt-BR"/>
        </w:rPr>
        <w:t xml:space="preserve">, </w:t>
      </w:r>
      <w:r w:rsidRPr="00411D90">
        <w:rPr>
          <w:rFonts w:asciiTheme="minorHAnsi" w:hAnsiTheme="minorHAnsi"/>
          <w:i/>
          <w:sz w:val="22"/>
          <w:szCs w:val="22"/>
          <w:lang w:val="pt-BR"/>
        </w:rPr>
        <w:t>performer</w:t>
      </w:r>
      <w:r w:rsidRPr="00411D90">
        <w:rPr>
          <w:rFonts w:asciiTheme="minorHAnsi" w:hAnsiTheme="minorHAnsi"/>
          <w:sz w:val="22"/>
          <w:szCs w:val="22"/>
          <w:lang w:val="pt-BR"/>
        </w:rPr>
        <w:t xml:space="preserve">, artista plástica, </w:t>
      </w:r>
      <w:r w:rsidRPr="00411D90">
        <w:rPr>
          <w:rFonts w:asciiTheme="minorHAnsi" w:hAnsiTheme="minorHAnsi"/>
          <w:b/>
          <w:sz w:val="22"/>
          <w:szCs w:val="22"/>
          <w:lang w:val="pt-BR"/>
        </w:rPr>
        <w:t>Mana</w:t>
      </w:r>
      <w:r w:rsidRPr="00411D90">
        <w:rPr>
          <w:rFonts w:asciiTheme="minorHAnsi" w:hAnsiTheme="minorHAnsi"/>
          <w:sz w:val="22"/>
          <w:szCs w:val="22"/>
          <w:lang w:val="pt-BR"/>
        </w:rPr>
        <w:t xml:space="preserve"> atualmente prefere se definir como uma ‘designer de relações’. Tudo porque há 12 anos se dedica em seus trabalhos ao que chama de desenvolvimento autoral feminino. Quase todos os seus projetos partem do vínculo estabelecido com mulheres de comunidades desassistidas, que passam a dividir o protagonismo do trabalho co</w:t>
      </w:r>
      <w:r w:rsidR="00726350">
        <w:rPr>
          <w:rFonts w:asciiTheme="minorHAnsi" w:hAnsiTheme="minorHAnsi"/>
          <w:sz w:val="22"/>
          <w:szCs w:val="22"/>
          <w:lang w:val="pt-BR"/>
        </w:rPr>
        <w:t>m a artista. Ao invés de utilizá-las</w:t>
      </w:r>
      <w:r w:rsidRPr="00411D90">
        <w:rPr>
          <w:rFonts w:asciiTheme="minorHAnsi" w:hAnsiTheme="minorHAnsi"/>
          <w:sz w:val="22"/>
          <w:szCs w:val="22"/>
          <w:lang w:val="pt-BR"/>
        </w:rPr>
        <w:t xml:space="preserve"> como simples colaboradoras, </w:t>
      </w:r>
      <w:r w:rsidRPr="00411D90">
        <w:rPr>
          <w:rFonts w:asciiTheme="minorHAnsi" w:hAnsiTheme="minorHAnsi"/>
          <w:b/>
          <w:sz w:val="22"/>
          <w:szCs w:val="22"/>
          <w:lang w:val="pt-BR"/>
        </w:rPr>
        <w:t>Mana</w:t>
      </w:r>
      <w:r w:rsidRPr="00411D90">
        <w:rPr>
          <w:rFonts w:asciiTheme="minorHAnsi" w:hAnsiTheme="minorHAnsi"/>
          <w:sz w:val="22"/>
          <w:szCs w:val="22"/>
          <w:lang w:val="pt-BR"/>
        </w:rPr>
        <w:t xml:space="preserve"> lhes transfere conhecimento e </w:t>
      </w:r>
      <w:r w:rsidRPr="00411D90">
        <w:rPr>
          <w:rFonts w:asciiTheme="minorHAnsi" w:hAnsiTheme="minorHAnsi"/>
          <w:i/>
          <w:sz w:val="22"/>
          <w:szCs w:val="22"/>
          <w:lang w:val="pt-BR"/>
        </w:rPr>
        <w:t>expertise</w:t>
      </w:r>
      <w:r w:rsidRPr="00411D90">
        <w:rPr>
          <w:rFonts w:asciiTheme="minorHAnsi" w:hAnsiTheme="minorHAnsi"/>
          <w:sz w:val="22"/>
          <w:szCs w:val="22"/>
          <w:lang w:val="pt-BR"/>
        </w:rPr>
        <w:t xml:space="preserve"> para que elas desenvolvam seus próprios trabalhos no futuro</w:t>
      </w:r>
      <w:r w:rsidR="00F9240C">
        <w:rPr>
          <w:rFonts w:asciiTheme="minorHAnsi" w:hAnsiTheme="minorHAnsi"/>
          <w:sz w:val="22"/>
          <w:szCs w:val="22"/>
          <w:lang w:val="pt-BR"/>
        </w:rPr>
        <w:t xml:space="preserve">. </w:t>
      </w:r>
      <w:r w:rsidR="00124F46">
        <w:rPr>
          <w:rFonts w:asciiTheme="minorHAnsi" w:hAnsiTheme="minorHAnsi"/>
          <w:sz w:val="22"/>
          <w:szCs w:val="22"/>
          <w:lang w:val="pt-BR"/>
        </w:rPr>
        <w:t>Foi o que aconteceu com o grup</w:t>
      </w:r>
      <w:r w:rsidR="00036926">
        <w:rPr>
          <w:rFonts w:asciiTheme="minorHAnsi" w:hAnsiTheme="minorHAnsi"/>
          <w:sz w:val="22"/>
          <w:szCs w:val="22"/>
          <w:lang w:val="pt-BR"/>
        </w:rPr>
        <w:t>o</w:t>
      </w:r>
      <w:r w:rsidR="00124F46">
        <w:rPr>
          <w:rFonts w:asciiTheme="minorHAnsi" w:hAnsiTheme="minorHAnsi"/>
          <w:sz w:val="22"/>
          <w:szCs w:val="22"/>
          <w:lang w:val="pt-BR"/>
        </w:rPr>
        <w:t xml:space="preserve"> de mulheres artesãs </w:t>
      </w:r>
      <w:r w:rsidR="00124F46" w:rsidRPr="0075102B">
        <w:rPr>
          <w:rFonts w:ascii="Helvetica" w:hAnsi="Helvetica" w:cs="Helvetica"/>
          <w:sz w:val="22"/>
          <w:szCs w:val="22"/>
          <w:lang w:val="pt-BR"/>
        </w:rPr>
        <w:t xml:space="preserve">do </w:t>
      </w:r>
      <w:r w:rsidR="00124F46" w:rsidRPr="00016B59">
        <w:rPr>
          <w:rFonts w:ascii="Helvetica" w:hAnsi="Helvetica" w:cs="Helvetica"/>
          <w:b/>
          <w:sz w:val="22"/>
          <w:szCs w:val="22"/>
          <w:lang w:val="pt-BR"/>
        </w:rPr>
        <w:t>Vale Encantado</w:t>
      </w:r>
      <w:r w:rsidR="00124F46" w:rsidRPr="0075102B">
        <w:rPr>
          <w:rFonts w:ascii="Helvetica" w:hAnsi="Helvetica" w:cs="Helvetica"/>
          <w:sz w:val="22"/>
          <w:szCs w:val="22"/>
          <w:lang w:val="pt-BR"/>
        </w:rPr>
        <w:t>, comunidade do bairro carioca Alto da Boa Vista</w:t>
      </w:r>
      <w:r w:rsidR="00124F46">
        <w:rPr>
          <w:rFonts w:asciiTheme="minorHAnsi" w:hAnsiTheme="minorHAnsi"/>
          <w:sz w:val="22"/>
          <w:szCs w:val="22"/>
          <w:lang w:val="pt-BR"/>
        </w:rPr>
        <w:t>, envolvi</w:t>
      </w:r>
      <w:r w:rsidR="00036926">
        <w:rPr>
          <w:rFonts w:asciiTheme="minorHAnsi" w:hAnsiTheme="minorHAnsi"/>
          <w:sz w:val="22"/>
          <w:szCs w:val="22"/>
          <w:lang w:val="pt-BR"/>
        </w:rPr>
        <w:t>do na confecção d</w:t>
      </w:r>
      <w:r w:rsidR="00B65FA6">
        <w:rPr>
          <w:rFonts w:asciiTheme="minorHAnsi" w:hAnsiTheme="minorHAnsi"/>
          <w:sz w:val="22"/>
          <w:szCs w:val="22"/>
          <w:lang w:val="pt-BR"/>
        </w:rPr>
        <w:t>a</w:t>
      </w:r>
      <w:r w:rsidR="00036926">
        <w:rPr>
          <w:rFonts w:asciiTheme="minorHAnsi" w:hAnsiTheme="minorHAnsi"/>
          <w:sz w:val="22"/>
          <w:szCs w:val="22"/>
          <w:lang w:val="pt-BR"/>
        </w:rPr>
        <w:t xml:space="preserve"> obra</w:t>
      </w:r>
      <w:r w:rsidR="00B65FA6">
        <w:rPr>
          <w:rFonts w:asciiTheme="minorHAnsi" w:hAnsiTheme="minorHAnsi"/>
          <w:sz w:val="22"/>
          <w:szCs w:val="22"/>
          <w:lang w:val="pt-BR"/>
        </w:rPr>
        <w:t xml:space="preserve"> desta mostra</w:t>
      </w:r>
      <w:r w:rsidR="00036926">
        <w:rPr>
          <w:rFonts w:asciiTheme="minorHAnsi" w:hAnsiTheme="minorHAnsi"/>
          <w:sz w:val="22"/>
          <w:szCs w:val="22"/>
          <w:lang w:val="pt-BR"/>
        </w:rPr>
        <w:t>.</w:t>
      </w:r>
      <w:r w:rsidR="00124F46">
        <w:rPr>
          <w:rFonts w:asciiTheme="minorHAnsi" w:hAnsiTheme="minorHAnsi"/>
          <w:sz w:val="22"/>
          <w:szCs w:val="22"/>
          <w:lang w:val="pt-BR"/>
        </w:rPr>
        <w:t xml:space="preserve"> </w:t>
      </w:r>
      <w:r w:rsidR="00036926">
        <w:rPr>
          <w:rFonts w:asciiTheme="minorHAnsi" w:hAnsiTheme="minorHAnsi"/>
          <w:sz w:val="22"/>
          <w:szCs w:val="22"/>
          <w:lang w:val="pt-BR"/>
        </w:rPr>
        <w:t>Paralelamente ao trabalho,</w:t>
      </w:r>
      <w:r w:rsidR="00124F46">
        <w:rPr>
          <w:rFonts w:asciiTheme="minorHAnsi" w:hAnsiTheme="minorHAnsi"/>
          <w:sz w:val="22"/>
          <w:szCs w:val="22"/>
          <w:lang w:val="pt-BR"/>
        </w:rPr>
        <w:t xml:space="preserve"> </w:t>
      </w:r>
      <w:r w:rsidR="00036926">
        <w:rPr>
          <w:rFonts w:asciiTheme="minorHAnsi" w:hAnsiTheme="minorHAnsi"/>
          <w:sz w:val="22"/>
          <w:szCs w:val="22"/>
          <w:lang w:val="pt-BR"/>
        </w:rPr>
        <w:t xml:space="preserve">elas </w:t>
      </w:r>
      <w:r w:rsidR="00124F46">
        <w:rPr>
          <w:rFonts w:asciiTheme="minorHAnsi" w:hAnsiTheme="minorHAnsi"/>
          <w:sz w:val="22"/>
          <w:szCs w:val="22"/>
          <w:lang w:val="pt-BR"/>
        </w:rPr>
        <w:t>recebe</w:t>
      </w:r>
      <w:r w:rsidR="00036926">
        <w:rPr>
          <w:rFonts w:asciiTheme="minorHAnsi" w:hAnsiTheme="minorHAnsi"/>
          <w:sz w:val="22"/>
          <w:szCs w:val="22"/>
          <w:lang w:val="pt-BR"/>
        </w:rPr>
        <w:t>ram</w:t>
      </w:r>
      <w:r w:rsidR="00124F46">
        <w:rPr>
          <w:rFonts w:asciiTheme="minorHAnsi" w:hAnsiTheme="minorHAnsi"/>
          <w:sz w:val="22"/>
          <w:szCs w:val="22"/>
          <w:lang w:val="pt-BR"/>
        </w:rPr>
        <w:t xml:space="preserve"> treinamento em design e </w:t>
      </w:r>
      <w:r w:rsidR="00036926">
        <w:rPr>
          <w:rFonts w:asciiTheme="minorHAnsi" w:hAnsiTheme="minorHAnsi"/>
          <w:sz w:val="22"/>
          <w:szCs w:val="22"/>
          <w:lang w:val="pt-BR"/>
        </w:rPr>
        <w:t>criaram a</w:t>
      </w:r>
      <w:r w:rsidR="00124F46">
        <w:rPr>
          <w:rFonts w:asciiTheme="minorHAnsi" w:hAnsiTheme="minorHAnsi"/>
          <w:sz w:val="22"/>
          <w:szCs w:val="22"/>
          <w:lang w:val="pt-BR"/>
        </w:rPr>
        <w:t xml:space="preserve"> marca </w:t>
      </w:r>
      <w:r w:rsidR="00124F46" w:rsidRPr="00016B59">
        <w:rPr>
          <w:rFonts w:asciiTheme="minorHAnsi" w:hAnsiTheme="minorHAnsi"/>
          <w:b/>
          <w:sz w:val="22"/>
          <w:szCs w:val="22"/>
          <w:lang w:val="pt-BR"/>
        </w:rPr>
        <w:t>Encantadoras</w:t>
      </w:r>
      <w:r w:rsidR="00124F46">
        <w:rPr>
          <w:rFonts w:asciiTheme="minorHAnsi" w:hAnsiTheme="minorHAnsi"/>
          <w:sz w:val="22"/>
          <w:szCs w:val="22"/>
          <w:lang w:val="pt-BR"/>
        </w:rPr>
        <w:t xml:space="preserve">, </w:t>
      </w:r>
      <w:r w:rsidR="00036926">
        <w:rPr>
          <w:rFonts w:asciiTheme="minorHAnsi" w:hAnsiTheme="minorHAnsi"/>
          <w:sz w:val="22"/>
          <w:szCs w:val="22"/>
          <w:lang w:val="pt-BR"/>
        </w:rPr>
        <w:t>que já possui</w:t>
      </w:r>
      <w:r w:rsidR="00124F46">
        <w:rPr>
          <w:rFonts w:asciiTheme="minorHAnsi" w:hAnsiTheme="minorHAnsi"/>
          <w:sz w:val="22"/>
          <w:szCs w:val="22"/>
          <w:lang w:val="pt-BR"/>
        </w:rPr>
        <w:t xml:space="preserve"> uma coleção de joias autorais.</w:t>
      </w:r>
    </w:p>
    <w:p w14:paraId="121BF6D6" w14:textId="77777777" w:rsidR="001C7F76" w:rsidRPr="00411D90" w:rsidRDefault="001C7F76" w:rsidP="001C7F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sz w:val="22"/>
          <w:szCs w:val="22"/>
          <w:lang w:val="pt-BR"/>
        </w:rPr>
      </w:pPr>
    </w:p>
    <w:p w14:paraId="218E91D2" w14:textId="20544197" w:rsidR="00F907A2" w:rsidRDefault="001C7F76" w:rsidP="001C7F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sz w:val="22"/>
          <w:szCs w:val="22"/>
          <w:lang w:val="pt-BR"/>
        </w:rPr>
      </w:pPr>
      <w:r w:rsidRPr="0075102B">
        <w:rPr>
          <w:rFonts w:ascii="Helvetica" w:hAnsi="Helvetica" w:cs="Helvetica"/>
          <w:sz w:val="22"/>
          <w:szCs w:val="22"/>
          <w:lang w:val="pt-BR"/>
        </w:rPr>
        <w:t xml:space="preserve">A inspiração para </w:t>
      </w:r>
      <w:r w:rsidR="00160EA2" w:rsidRPr="0075102B">
        <w:rPr>
          <w:rFonts w:ascii="Helvetica" w:hAnsi="Helvetica" w:cs="Helvetica"/>
          <w:sz w:val="22"/>
          <w:szCs w:val="22"/>
          <w:lang w:val="pt-BR"/>
        </w:rPr>
        <w:t>a</w:t>
      </w:r>
      <w:r w:rsidR="00F907A2">
        <w:rPr>
          <w:rFonts w:ascii="Helvetica" w:hAnsi="Helvetica" w:cs="Helvetica"/>
          <w:sz w:val="22"/>
          <w:szCs w:val="22"/>
          <w:lang w:val="pt-BR"/>
        </w:rPr>
        <w:t xml:space="preserve"> sua</w:t>
      </w:r>
      <w:r w:rsidRPr="0075102B">
        <w:rPr>
          <w:rFonts w:ascii="Helvetica" w:hAnsi="Helvetica" w:cs="Helvetica"/>
          <w:sz w:val="22"/>
          <w:szCs w:val="22"/>
          <w:lang w:val="pt-BR"/>
        </w:rPr>
        <w:t xml:space="preserve"> obra </w:t>
      </w:r>
      <w:proofErr w:type="spellStart"/>
      <w:r w:rsidR="00160EA2" w:rsidRPr="0075102B">
        <w:rPr>
          <w:rFonts w:ascii="Helvetica" w:hAnsi="Helvetica" w:cs="Helvetica"/>
          <w:b/>
          <w:i/>
          <w:sz w:val="22"/>
          <w:szCs w:val="22"/>
          <w:lang w:val="pt-BR"/>
        </w:rPr>
        <w:t>Merkabah</w:t>
      </w:r>
      <w:proofErr w:type="spellEnd"/>
      <w:r w:rsidR="00F907A2" w:rsidRPr="00F907A2">
        <w:rPr>
          <w:rFonts w:ascii="Helvetica" w:hAnsi="Helvetica" w:cs="Helvetica"/>
          <w:sz w:val="22"/>
          <w:szCs w:val="22"/>
          <w:lang w:val="pt-BR"/>
        </w:rPr>
        <w:t>, a ser instalada na</w:t>
      </w:r>
      <w:r w:rsidR="00F907A2" w:rsidRPr="00F907A2">
        <w:rPr>
          <w:rFonts w:ascii="Helvetica" w:hAnsi="Helvetica" w:cs="Helvetica"/>
          <w:b/>
          <w:sz w:val="22"/>
          <w:szCs w:val="22"/>
          <w:lang w:val="pt-BR"/>
        </w:rPr>
        <w:t xml:space="preserve"> Praça do Ó</w:t>
      </w:r>
      <w:r w:rsidR="00F907A2" w:rsidRPr="00F907A2">
        <w:rPr>
          <w:rFonts w:ascii="Helvetica" w:hAnsi="Helvetica" w:cs="Helvetica"/>
          <w:sz w:val="22"/>
          <w:szCs w:val="22"/>
          <w:lang w:val="pt-BR"/>
        </w:rPr>
        <w:t>, na</w:t>
      </w:r>
      <w:r w:rsidR="00F907A2" w:rsidRPr="00F907A2">
        <w:rPr>
          <w:rFonts w:ascii="Helvetica" w:hAnsi="Helvetica" w:cs="Helvetica"/>
          <w:b/>
          <w:sz w:val="22"/>
          <w:szCs w:val="22"/>
          <w:lang w:val="pt-BR"/>
        </w:rPr>
        <w:t xml:space="preserve"> Barra da Tijuca</w:t>
      </w:r>
      <w:r w:rsidR="00F907A2">
        <w:rPr>
          <w:rFonts w:ascii="Helvetica" w:hAnsi="Helvetica" w:cs="Helvetica"/>
          <w:b/>
          <w:sz w:val="22"/>
          <w:szCs w:val="22"/>
          <w:lang w:val="pt-BR"/>
        </w:rPr>
        <w:t xml:space="preserve"> </w:t>
      </w:r>
      <w:r w:rsidR="00F907A2" w:rsidRPr="00F907A2">
        <w:rPr>
          <w:rFonts w:ascii="Helvetica" w:hAnsi="Helvetica" w:cs="Helvetica"/>
          <w:sz w:val="22"/>
          <w:szCs w:val="22"/>
          <w:lang w:val="pt-BR"/>
        </w:rPr>
        <w:t>(Zona Oeste do Rio),</w:t>
      </w:r>
      <w:r w:rsidR="00160EA2" w:rsidRPr="00F907A2">
        <w:rPr>
          <w:rFonts w:ascii="Helvetica" w:hAnsi="Helvetica" w:cs="Helvetica"/>
          <w:b/>
          <w:sz w:val="22"/>
          <w:szCs w:val="22"/>
          <w:lang w:val="pt-BR"/>
        </w:rPr>
        <w:t xml:space="preserve"> </w:t>
      </w:r>
      <w:r w:rsidRPr="0075102B">
        <w:rPr>
          <w:rFonts w:ascii="Helvetica" w:hAnsi="Helvetica" w:cs="Helvetica"/>
          <w:sz w:val="22"/>
          <w:szCs w:val="22"/>
          <w:lang w:val="pt-BR"/>
        </w:rPr>
        <w:t xml:space="preserve">veio de uma atividade física chamada </w:t>
      </w:r>
      <w:r w:rsidRPr="00F907A2">
        <w:rPr>
          <w:rFonts w:ascii="Helvetica" w:hAnsi="Helvetica" w:cs="Helvetica"/>
          <w:b/>
          <w:sz w:val="22"/>
          <w:szCs w:val="22"/>
          <w:lang w:val="pt-BR"/>
        </w:rPr>
        <w:t>Integral</w:t>
      </w:r>
      <w:r w:rsidRPr="0075102B">
        <w:rPr>
          <w:rFonts w:ascii="Helvetica" w:hAnsi="Helvetica" w:cs="Helvetica"/>
          <w:sz w:val="22"/>
          <w:szCs w:val="22"/>
          <w:lang w:val="pt-BR"/>
        </w:rPr>
        <w:t xml:space="preserve"> </w:t>
      </w:r>
      <w:r w:rsidRPr="00F907A2">
        <w:rPr>
          <w:rFonts w:ascii="Helvetica" w:hAnsi="Helvetica" w:cs="Helvetica"/>
          <w:b/>
          <w:sz w:val="22"/>
          <w:szCs w:val="22"/>
          <w:lang w:val="pt-BR"/>
        </w:rPr>
        <w:t>Bambu</w:t>
      </w:r>
      <w:r w:rsidRPr="0075102B">
        <w:rPr>
          <w:rFonts w:ascii="Helvetica" w:hAnsi="Helvetica" w:cs="Helvetica"/>
          <w:sz w:val="22"/>
          <w:szCs w:val="22"/>
          <w:lang w:val="pt-BR"/>
        </w:rPr>
        <w:t>, que permite uma grande variedade de exercícios físicos</w:t>
      </w:r>
      <w:r w:rsidR="00160EA2" w:rsidRPr="0075102B">
        <w:rPr>
          <w:rFonts w:ascii="Helvetica" w:hAnsi="Helvetica" w:cs="Helvetica"/>
          <w:sz w:val="22"/>
          <w:szCs w:val="22"/>
          <w:lang w:val="pt-BR"/>
        </w:rPr>
        <w:t xml:space="preserve"> a partir de uma estrutura de bambus construída manualmente</w:t>
      </w:r>
      <w:r w:rsidR="00FE3332" w:rsidRPr="0075102B">
        <w:rPr>
          <w:rFonts w:ascii="Helvetica" w:hAnsi="Helvetica" w:cs="Helvetica"/>
          <w:sz w:val="22"/>
          <w:szCs w:val="22"/>
          <w:lang w:val="pt-BR"/>
        </w:rPr>
        <w:t xml:space="preserve">, desenvolvida pelo </w:t>
      </w:r>
      <w:r w:rsidR="009502E0">
        <w:rPr>
          <w:rFonts w:ascii="Helvetica" w:hAnsi="Helvetica" w:cs="Helvetica"/>
          <w:sz w:val="22"/>
          <w:szCs w:val="22"/>
          <w:lang w:val="pt-BR"/>
        </w:rPr>
        <w:t>Prof.</w:t>
      </w:r>
      <w:r w:rsidR="00160EA2" w:rsidRPr="0075102B">
        <w:rPr>
          <w:rFonts w:ascii="Helvetica" w:hAnsi="Helvetica" w:cs="Helvetica"/>
          <w:sz w:val="22"/>
          <w:szCs w:val="22"/>
          <w:lang w:val="pt-BR"/>
        </w:rPr>
        <w:t xml:space="preserve"> </w:t>
      </w:r>
      <w:r w:rsidR="00160EA2" w:rsidRPr="0075102B">
        <w:rPr>
          <w:rFonts w:ascii="Helvetica" w:hAnsi="Helvetica" w:cs="Helvetica"/>
          <w:b/>
          <w:sz w:val="22"/>
          <w:szCs w:val="22"/>
          <w:lang w:val="pt-BR"/>
        </w:rPr>
        <w:t>Marcelo Rio Branco</w:t>
      </w:r>
      <w:r w:rsidR="009502E0">
        <w:rPr>
          <w:rFonts w:ascii="Helvetica" w:hAnsi="Helvetica" w:cs="Helvetica"/>
          <w:sz w:val="22"/>
          <w:szCs w:val="22"/>
          <w:lang w:val="pt-BR"/>
        </w:rPr>
        <w:t>, que explora as possibilidades de interação corporal entre pessoas e bambus.</w:t>
      </w:r>
      <w:r w:rsidRPr="0075102B">
        <w:rPr>
          <w:rFonts w:ascii="Helvetica" w:hAnsi="Helvetica" w:cs="Helvetica"/>
          <w:sz w:val="22"/>
          <w:szCs w:val="22"/>
          <w:lang w:val="pt-BR"/>
        </w:rPr>
        <w:t xml:space="preserve"> O nome </w:t>
      </w:r>
      <w:proofErr w:type="spellStart"/>
      <w:r w:rsidRPr="00F907A2">
        <w:rPr>
          <w:rFonts w:ascii="Helvetica" w:hAnsi="Helvetica" w:cs="Helvetica"/>
          <w:b/>
          <w:i/>
          <w:sz w:val="22"/>
          <w:szCs w:val="22"/>
          <w:lang w:val="pt-BR"/>
        </w:rPr>
        <w:t>Merkabah</w:t>
      </w:r>
      <w:proofErr w:type="spellEnd"/>
      <w:r w:rsidRPr="0075102B">
        <w:rPr>
          <w:rFonts w:ascii="Helvetica" w:hAnsi="Helvetica" w:cs="Helvetica"/>
          <w:sz w:val="22"/>
          <w:szCs w:val="22"/>
          <w:lang w:val="pt-BR"/>
        </w:rPr>
        <w:t xml:space="preserve"> é originário da tradição mística da cabala (um sistema de simbologia e numerologia de origem judaica que teoricamente serve para desvendar os segredos ocultos na Torá), cujo desenho se aproxima muito à </w:t>
      </w:r>
      <w:r w:rsidR="00F907A2">
        <w:rPr>
          <w:rFonts w:ascii="Helvetica" w:hAnsi="Helvetica" w:cs="Helvetica"/>
          <w:sz w:val="22"/>
          <w:szCs w:val="22"/>
          <w:lang w:val="pt-BR"/>
        </w:rPr>
        <w:t xml:space="preserve">da </w:t>
      </w:r>
      <w:r w:rsidRPr="0075102B">
        <w:rPr>
          <w:rFonts w:ascii="Helvetica" w:hAnsi="Helvetica" w:cs="Helvetica"/>
          <w:sz w:val="22"/>
          <w:szCs w:val="22"/>
          <w:lang w:val="pt-BR"/>
        </w:rPr>
        <w:t>estrutura do Integral</w:t>
      </w:r>
      <w:r w:rsidR="00160EA2" w:rsidRPr="0075102B">
        <w:rPr>
          <w:rFonts w:ascii="Helvetica" w:hAnsi="Helvetica" w:cs="Helvetica"/>
          <w:sz w:val="22"/>
          <w:szCs w:val="22"/>
          <w:lang w:val="pt-BR"/>
        </w:rPr>
        <w:t>, composta por duas pirâmides</w:t>
      </w:r>
      <w:r w:rsidR="00627B43" w:rsidRPr="0075102B">
        <w:rPr>
          <w:rFonts w:ascii="Helvetica" w:hAnsi="Helvetica" w:cs="Helvetica"/>
          <w:sz w:val="22"/>
          <w:szCs w:val="22"/>
          <w:lang w:val="pt-BR"/>
        </w:rPr>
        <w:t>, sendo uma</w:t>
      </w:r>
      <w:r w:rsidR="00F907A2">
        <w:rPr>
          <w:rFonts w:ascii="Helvetica" w:hAnsi="Helvetica" w:cs="Helvetica"/>
          <w:sz w:val="22"/>
          <w:szCs w:val="22"/>
          <w:lang w:val="pt-BR"/>
        </w:rPr>
        <w:t xml:space="preserve"> delas</w:t>
      </w:r>
      <w:r w:rsidR="00627B43" w:rsidRPr="0075102B">
        <w:rPr>
          <w:rFonts w:ascii="Helvetica" w:hAnsi="Helvetica" w:cs="Helvetica"/>
          <w:sz w:val="22"/>
          <w:szCs w:val="22"/>
          <w:lang w:val="pt-BR"/>
        </w:rPr>
        <w:t xml:space="preserve"> invertida</w:t>
      </w:r>
      <w:r w:rsidR="009502E0">
        <w:rPr>
          <w:rFonts w:ascii="Helvetica" w:hAnsi="Helvetica" w:cs="Helvetica"/>
          <w:sz w:val="22"/>
          <w:szCs w:val="22"/>
          <w:lang w:val="pt-BR"/>
        </w:rPr>
        <w:t>, cuja função é conectar microcosmos ao macrocosmo</w:t>
      </w:r>
      <w:r w:rsidRPr="0075102B">
        <w:rPr>
          <w:rFonts w:ascii="Helvetica" w:hAnsi="Helvetica" w:cs="Helvetica"/>
          <w:sz w:val="22"/>
          <w:szCs w:val="22"/>
          <w:lang w:val="pt-BR"/>
        </w:rPr>
        <w:t xml:space="preserve">. </w:t>
      </w:r>
    </w:p>
    <w:p w14:paraId="54382A7C" w14:textId="77777777" w:rsidR="00F907A2" w:rsidRDefault="00F907A2" w:rsidP="001C7F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sz w:val="22"/>
          <w:szCs w:val="22"/>
          <w:lang w:val="pt-BR"/>
        </w:rPr>
      </w:pPr>
    </w:p>
    <w:p w14:paraId="759993AD" w14:textId="08B41A75" w:rsidR="001C7F76" w:rsidRPr="0075102B" w:rsidRDefault="001C7F76" w:rsidP="001C7F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sz w:val="22"/>
          <w:szCs w:val="22"/>
          <w:lang w:val="pt-BR"/>
        </w:rPr>
      </w:pPr>
      <w:r w:rsidRPr="0075102B">
        <w:rPr>
          <w:rFonts w:ascii="Helvetica" w:hAnsi="Helvetica" w:cs="Helvetica"/>
          <w:sz w:val="22"/>
          <w:szCs w:val="22"/>
          <w:lang w:val="pt-BR"/>
        </w:rPr>
        <w:t xml:space="preserve">Recobrindo as estruturas dessa obra há uma espécie de pele feita de tramas de garrafas pet produzidas </w:t>
      </w:r>
      <w:r w:rsidR="00036926">
        <w:rPr>
          <w:rFonts w:ascii="Helvetica" w:hAnsi="Helvetica" w:cs="Helvetica"/>
          <w:sz w:val="22"/>
          <w:szCs w:val="22"/>
          <w:lang w:val="pt-BR"/>
        </w:rPr>
        <w:t>pelas</w:t>
      </w:r>
      <w:r w:rsidRPr="0075102B">
        <w:rPr>
          <w:rFonts w:ascii="Helvetica" w:hAnsi="Helvetica" w:cs="Helvetica"/>
          <w:sz w:val="22"/>
          <w:szCs w:val="22"/>
          <w:lang w:val="pt-BR"/>
        </w:rPr>
        <w:t xml:space="preserve"> artesãs</w:t>
      </w:r>
      <w:r w:rsidR="00036926">
        <w:rPr>
          <w:rFonts w:ascii="Helvetica" w:hAnsi="Helvetica" w:cs="Helvetica"/>
          <w:sz w:val="22"/>
          <w:szCs w:val="22"/>
          <w:lang w:val="pt-BR"/>
        </w:rPr>
        <w:t xml:space="preserve"> do Vale Encantado</w:t>
      </w:r>
      <w:r w:rsidRPr="0075102B">
        <w:rPr>
          <w:rFonts w:ascii="Helvetica" w:hAnsi="Helvetica" w:cs="Helvetica"/>
          <w:sz w:val="22"/>
          <w:szCs w:val="22"/>
          <w:lang w:val="pt-BR"/>
        </w:rPr>
        <w:t xml:space="preserve">. Essa pele faz com que a </w:t>
      </w:r>
      <w:r w:rsidRPr="0075102B">
        <w:rPr>
          <w:rFonts w:ascii="Helvetica" w:hAnsi="Helvetica" w:cs="Helvetica"/>
          <w:sz w:val="22"/>
          <w:szCs w:val="22"/>
          <w:lang w:val="pt-BR"/>
        </w:rPr>
        <w:lastRenderedPageBreak/>
        <w:t xml:space="preserve">obra brilhe e ganhe ainda mais ângulos cheios de reflexos, criando um efeito caleidoscópico. A soma disso tudo resultou em </w:t>
      </w:r>
      <w:r w:rsidR="009502E0">
        <w:rPr>
          <w:rFonts w:ascii="Helvetica" w:hAnsi="Helvetica" w:cs="Helvetica"/>
          <w:sz w:val="22"/>
          <w:szCs w:val="22"/>
          <w:lang w:val="pt-BR"/>
        </w:rPr>
        <w:t xml:space="preserve">um ambiente lúdico, </w:t>
      </w:r>
      <w:r w:rsidRPr="0075102B">
        <w:rPr>
          <w:rFonts w:ascii="Helvetica" w:hAnsi="Helvetica" w:cs="Helvetica"/>
          <w:sz w:val="22"/>
          <w:szCs w:val="22"/>
          <w:lang w:val="pt-BR"/>
        </w:rPr>
        <w:t>visual</w:t>
      </w:r>
      <w:r w:rsidR="009502E0">
        <w:rPr>
          <w:rFonts w:ascii="Helvetica" w:hAnsi="Helvetica" w:cs="Helvetica"/>
          <w:sz w:val="22"/>
          <w:szCs w:val="22"/>
          <w:lang w:val="pt-BR"/>
        </w:rPr>
        <w:t>mente impactante, leve, delicado</w:t>
      </w:r>
      <w:r w:rsidRPr="0075102B">
        <w:rPr>
          <w:rFonts w:ascii="Helvetica" w:hAnsi="Helvetica" w:cs="Helvetica"/>
          <w:sz w:val="22"/>
          <w:szCs w:val="22"/>
          <w:lang w:val="pt-BR"/>
        </w:rPr>
        <w:t xml:space="preserve"> e forte</w:t>
      </w:r>
      <w:r w:rsidR="00C035EF" w:rsidRPr="0075102B">
        <w:rPr>
          <w:rFonts w:ascii="Helvetica" w:hAnsi="Helvetica" w:cs="Helvetica"/>
          <w:sz w:val="22"/>
          <w:szCs w:val="22"/>
          <w:lang w:val="pt-BR"/>
        </w:rPr>
        <w:t xml:space="preserve">, </w:t>
      </w:r>
      <w:r w:rsidR="009502E0">
        <w:rPr>
          <w:rFonts w:ascii="Helvetica" w:hAnsi="Helvetica" w:cs="Helvetica"/>
          <w:sz w:val="22"/>
          <w:szCs w:val="22"/>
          <w:lang w:val="pt-BR"/>
        </w:rPr>
        <w:t>no qual o público é convidado a subir e descobrir, com consciência, o corpo e suas possibilidades</w:t>
      </w:r>
      <w:r w:rsidRPr="0075102B">
        <w:rPr>
          <w:rFonts w:ascii="Helvetica" w:hAnsi="Helvetica" w:cs="Helvetica"/>
          <w:sz w:val="22"/>
          <w:szCs w:val="22"/>
          <w:lang w:val="pt-BR"/>
        </w:rPr>
        <w:t>.</w:t>
      </w:r>
    </w:p>
    <w:p w14:paraId="40E8D901" w14:textId="77777777" w:rsidR="007101EB" w:rsidRDefault="007101EB" w:rsidP="00DB06E3">
      <w:pPr>
        <w:pStyle w:val="Body"/>
        <w:widowControl w:val="0"/>
        <w:spacing w:after="0" w:line="240" w:lineRule="auto"/>
        <w:jc w:val="both"/>
        <w:rPr>
          <w:rFonts w:ascii="Helvetica" w:hAnsi="Helvetica"/>
          <w:color w:val="auto"/>
        </w:rPr>
      </w:pPr>
    </w:p>
    <w:p w14:paraId="3F00F3F0" w14:textId="6BBDAD74" w:rsidR="006F63B1" w:rsidRPr="0075102B" w:rsidRDefault="006F63B1" w:rsidP="006F63B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sz w:val="22"/>
          <w:szCs w:val="22"/>
          <w:lang w:val="pt-BR"/>
        </w:rPr>
      </w:pPr>
      <w:r w:rsidRPr="006F63B1">
        <w:rPr>
          <w:rFonts w:ascii="Helvetica" w:hAnsi="Helvetica" w:cs="Helvetica"/>
          <w:sz w:val="22"/>
          <w:szCs w:val="22"/>
          <w:lang w:val="pt-BR"/>
        </w:rPr>
        <w:t xml:space="preserve">Para promover a interação do público com a obra, a </w:t>
      </w:r>
      <w:r w:rsidRPr="006F63B1">
        <w:rPr>
          <w:rFonts w:ascii="Helvetica" w:hAnsi="Helvetica" w:cs="Helvetica"/>
          <w:b/>
          <w:sz w:val="22"/>
          <w:szCs w:val="22"/>
          <w:lang w:val="pt-BR"/>
        </w:rPr>
        <w:t>Nike</w:t>
      </w:r>
      <w:r w:rsidRPr="006F63B1">
        <w:rPr>
          <w:rFonts w:ascii="Helvetica" w:hAnsi="Helvetica" w:cs="Helvetica"/>
          <w:sz w:val="22"/>
          <w:szCs w:val="22"/>
          <w:lang w:val="pt-BR"/>
        </w:rPr>
        <w:t xml:space="preserve"> organizará duas aulas especiais </w:t>
      </w:r>
      <w:r>
        <w:rPr>
          <w:rFonts w:ascii="Helvetica" w:hAnsi="Helvetica" w:cs="Helvetica"/>
          <w:sz w:val="22"/>
          <w:szCs w:val="22"/>
          <w:lang w:val="pt-BR"/>
        </w:rPr>
        <w:t xml:space="preserve">de </w:t>
      </w:r>
      <w:r w:rsidRPr="006F63B1">
        <w:rPr>
          <w:rFonts w:ascii="Helvetica" w:hAnsi="Helvetica" w:cs="Helvetica"/>
          <w:b/>
          <w:sz w:val="22"/>
          <w:szCs w:val="22"/>
          <w:lang w:val="pt-BR"/>
        </w:rPr>
        <w:t>Nike+</w:t>
      </w:r>
      <w:r>
        <w:rPr>
          <w:rFonts w:ascii="Helvetica" w:hAnsi="Helvetica" w:cs="Helvetica"/>
          <w:b/>
          <w:sz w:val="22"/>
          <w:szCs w:val="22"/>
          <w:lang w:val="pt-BR"/>
        </w:rPr>
        <w:t xml:space="preserve"> </w:t>
      </w:r>
      <w:r w:rsidRPr="006F63B1">
        <w:rPr>
          <w:rFonts w:ascii="Helvetica" w:hAnsi="Helvetica" w:cs="Helvetica"/>
          <w:b/>
          <w:sz w:val="22"/>
          <w:szCs w:val="22"/>
          <w:lang w:val="pt-BR"/>
        </w:rPr>
        <w:t>Training Club</w:t>
      </w:r>
      <w:r w:rsidRPr="006F63B1">
        <w:rPr>
          <w:rFonts w:ascii="Helvetica" w:hAnsi="Helvetica" w:cs="Helvetica"/>
          <w:sz w:val="22"/>
          <w:szCs w:val="22"/>
          <w:lang w:val="pt-BR"/>
        </w:rPr>
        <w:t xml:space="preserve">, sendo uma no dia 16 de julho e a outra no dia 9 de agosto, ambas com a participação da treinadora de Integral Bambu, </w:t>
      </w:r>
      <w:r w:rsidRPr="006F63B1">
        <w:rPr>
          <w:rFonts w:ascii="Helvetica" w:hAnsi="Helvetica" w:cs="Helvetica"/>
          <w:b/>
          <w:sz w:val="22"/>
          <w:szCs w:val="22"/>
          <w:lang w:val="pt-BR"/>
        </w:rPr>
        <w:t>Poema</w:t>
      </w:r>
      <w:r w:rsidRPr="006F63B1">
        <w:rPr>
          <w:rFonts w:ascii="Helvetica" w:hAnsi="Helvetica" w:cs="Helvetica"/>
          <w:sz w:val="22"/>
          <w:szCs w:val="22"/>
          <w:lang w:val="pt-BR"/>
        </w:rPr>
        <w:t xml:space="preserve"> </w:t>
      </w:r>
      <w:proofErr w:type="spellStart"/>
      <w:r w:rsidRPr="006F63B1">
        <w:rPr>
          <w:rFonts w:ascii="Helvetica" w:hAnsi="Helvetica" w:cs="Helvetica"/>
          <w:b/>
          <w:sz w:val="22"/>
          <w:szCs w:val="22"/>
          <w:lang w:val="pt-BR"/>
        </w:rPr>
        <w:t>Mühlenberg</w:t>
      </w:r>
      <w:proofErr w:type="spellEnd"/>
      <w:r w:rsidRPr="006F63B1">
        <w:rPr>
          <w:rFonts w:ascii="Helvetica" w:hAnsi="Helvetica" w:cs="Helvetica"/>
          <w:sz w:val="22"/>
          <w:szCs w:val="22"/>
          <w:lang w:val="pt-BR"/>
        </w:rPr>
        <w:t xml:space="preserve">. As inscrições serão abertas no </w:t>
      </w:r>
      <w:r w:rsidRPr="006F63B1">
        <w:rPr>
          <w:rFonts w:ascii="Helvetica" w:hAnsi="Helvetica" w:cs="Helvetica"/>
          <w:b/>
          <w:sz w:val="22"/>
          <w:szCs w:val="22"/>
          <w:lang w:val="pt-BR"/>
        </w:rPr>
        <w:t>Nike.com/Rio</w:t>
      </w:r>
      <w:r w:rsidRPr="006F63B1">
        <w:rPr>
          <w:rFonts w:ascii="Helvetica" w:hAnsi="Helvetica" w:cs="Helvetica"/>
          <w:sz w:val="22"/>
          <w:szCs w:val="22"/>
          <w:lang w:val="pt-BR"/>
        </w:rPr>
        <w:t>.</w:t>
      </w:r>
    </w:p>
    <w:p w14:paraId="68E14C48" w14:textId="77777777" w:rsidR="007101EB" w:rsidRDefault="007101EB" w:rsidP="00DB06E3">
      <w:pPr>
        <w:pStyle w:val="Body"/>
        <w:widowControl w:val="0"/>
        <w:spacing w:after="0" w:line="240" w:lineRule="auto"/>
        <w:jc w:val="both"/>
        <w:rPr>
          <w:rFonts w:ascii="Helvetica" w:hAnsi="Helvetica"/>
          <w:color w:val="auto"/>
        </w:rPr>
      </w:pPr>
    </w:p>
    <w:p w14:paraId="62D62ED2" w14:textId="3FD9C4DE" w:rsidR="00F907A2" w:rsidRPr="00F907A2" w:rsidRDefault="007101EB" w:rsidP="00DB06E3">
      <w:pPr>
        <w:pStyle w:val="Body"/>
        <w:widowControl w:val="0"/>
        <w:spacing w:after="0" w:line="240" w:lineRule="auto"/>
        <w:jc w:val="both"/>
        <w:rPr>
          <w:rFonts w:ascii="Helvetica" w:hAnsi="Helvetica"/>
          <w:b/>
          <w:i/>
          <w:color w:val="auto"/>
        </w:rPr>
      </w:pPr>
      <w:r w:rsidRPr="007101EB">
        <w:rPr>
          <w:rFonts w:ascii="Helvetica" w:hAnsi="Helvetica"/>
          <w:b/>
          <w:color w:val="auto"/>
        </w:rPr>
        <w:t>LEANDRO ERLICH -</w:t>
      </w:r>
      <w:r>
        <w:rPr>
          <w:rFonts w:ascii="Helvetica" w:hAnsi="Helvetica"/>
          <w:color w:val="auto"/>
        </w:rPr>
        <w:t xml:space="preserve"> </w:t>
      </w:r>
      <w:r w:rsidR="00754426">
        <w:rPr>
          <w:rFonts w:ascii="Helvetica" w:hAnsi="Helvetica"/>
          <w:b/>
          <w:i/>
          <w:color w:val="auto"/>
        </w:rPr>
        <w:t>Corrida Musical</w:t>
      </w:r>
    </w:p>
    <w:p w14:paraId="6CE1EE66" w14:textId="77777777" w:rsidR="00F907A2" w:rsidRPr="0075102B" w:rsidRDefault="00F907A2" w:rsidP="00DB06E3">
      <w:pPr>
        <w:pStyle w:val="Body"/>
        <w:widowControl w:val="0"/>
        <w:spacing w:after="0" w:line="240" w:lineRule="auto"/>
        <w:jc w:val="both"/>
        <w:rPr>
          <w:rFonts w:ascii="Helvetica" w:hAnsi="Helvetica"/>
          <w:color w:val="auto"/>
        </w:rPr>
      </w:pPr>
    </w:p>
    <w:p w14:paraId="6CD9F4CA" w14:textId="433EBDC5" w:rsidR="00DB06E3" w:rsidRPr="00995637" w:rsidRDefault="00411D90" w:rsidP="00DB06E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bCs/>
          <w:sz w:val="22"/>
          <w:szCs w:val="22"/>
          <w:lang w:val="pt-BR"/>
        </w:rPr>
      </w:pPr>
      <w:r w:rsidRPr="0075102B">
        <w:rPr>
          <w:rFonts w:ascii="Helvetica" w:hAnsi="Helvetica" w:cs="Avenir Book"/>
          <w:sz w:val="22"/>
          <w:szCs w:val="22"/>
          <w:lang w:val="pt-BR"/>
        </w:rPr>
        <w:t>Nascido em Buenos Aires, Argenti</w:t>
      </w:r>
      <w:r>
        <w:rPr>
          <w:rFonts w:ascii="Helvetica" w:hAnsi="Helvetica" w:cs="Avenir Book"/>
          <w:sz w:val="22"/>
          <w:szCs w:val="22"/>
          <w:lang w:val="pt-BR"/>
        </w:rPr>
        <w:t xml:space="preserve">na, em 1973, </w:t>
      </w:r>
      <w:proofErr w:type="spellStart"/>
      <w:r w:rsidRPr="0075102B">
        <w:rPr>
          <w:rFonts w:ascii="Helvetica" w:hAnsi="Helvetica" w:cs="Avenir Book"/>
          <w:b/>
          <w:sz w:val="22"/>
          <w:szCs w:val="22"/>
          <w:lang w:val="pt-BR"/>
        </w:rPr>
        <w:t>Erlich</w:t>
      </w:r>
      <w:proofErr w:type="spellEnd"/>
      <w:r w:rsidRPr="0075102B">
        <w:rPr>
          <w:rFonts w:ascii="Helvetica" w:hAnsi="Helvetica" w:cs="Avenir Book"/>
          <w:sz w:val="22"/>
          <w:szCs w:val="22"/>
          <w:lang w:val="pt-BR"/>
        </w:rPr>
        <w:t xml:space="preserve"> é um arquiteto do incert</w:t>
      </w:r>
      <w:r w:rsidR="00995637">
        <w:rPr>
          <w:rFonts w:ascii="Helvetica" w:hAnsi="Helvetica" w:cs="Avenir Book"/>
          <w:sz w:val="22"/>
          <w:szCs w:val="22"/>
          <w:lang w:val="pt-BR"/>
        </w:rPr>
        <w:t>o. E</w:t>
      </w:r>
      <w:r>
        <w:rPr>
          <w:rFonts w:ascii="Helvetica" w:hAnsi="Helvetica" w:cs="Avenir Book"/>
          <w:sz w:val="22"/>
          <w:szCs w:val="22"/>
          <w:lang w:val="pt-BR"/>
        </w:rPr>
        <w:t>le</w:t>
      </w:r>
      <w:r w:rsidRPr="0075102B">
        <w:rPr>
          <w:rFonts w:ascii="Helvetica" w:hAnsi="Helvetica" w:cs="Avenir Book"/>
          <w:sz w:val="22"/>
          <w:szCs w:val="22"/>
          <w:lang w:val="pt-BR"/>
        </w:rPr>
        <w:t xml:space="preserve"> cria espaços com fronteiras fluidas e instáveis</w:t>
      </w:r>
      <w:r>
        <w:rPr>
          <w:rFonts w:ascii="Helvetica" w:hAnsi="Helvetica" w:cs="Avenir Book"/>
          <w:sz w:val="22"/>
          <w:szCs w:val="22"/>
          <w:lang w:val="pt-BR"/>
        </w:rPr>
        <w:t>, quase sempre recorrendo a efeitos de ilusão</w:t>
      </w:r>
      <w:r w:rsidRPr="0075102B">
        <w:rPr>
          <w:rFonts w:ascii="Helvetica" w:hAnsi="Helvetica" w:cs="Avenir Book"/>
          <w:sz w:val="22"/>
          <w:szCs w:val="22"/>
          <w:lang w:val="pt-BR"/>
        </w:rPr>
        <w:t xml:space="preserve">. Antes que </w:t>
      </w:r>
      <w:r>
        <w:rPr>
          <w:rFonts w:ascii="Helvetica" w:hAnsi="Helvetica" w:cs="Avenir Book"/>
          <w:sz w:val="22"/>
          <w:szCs w:val="22"/>
          <w:lang w:val="pt-BR"/>
        </w:rPr>
        <w:t>se</w:t>
      </w:r>
      <w:r w:rsidRPr="0075102B">
        <w:rPr>
          <w:rFonts w:ascii="Helvetica" w:hAnsi="Helvetica" w:cs="Avenir Book"/>
          <w:sz w:val="22"/>
          <w:szCs w:val="22"/>
          <w:lang w:val="pt-BR"/>
        </w:rPr>
        <w:t xml:space="preserve"> en</w:t>
      </w:r>
      <w:r>
        <w:rPr>
          <w:rFonts w:ascii="Helvetica" w:hAnsi="Helvetica" w:cs="Avenir Book"/>
          <w:sz w:val="22"/>
          <w:szCs w:val="22"/>
          <w:lang w:val="pt-BR"/>
        </w:rPr>
        <w:t>tenda</w:t>
      </w:r>
      <w:r w:rsidRPr="0075102B">
        <w:rPr>
          <w:rFonts w:ascii="Helvetica" w:hAnsi="Helvetica" w:cs="Avenir Book"/>
          <w:sz w:val="22"/>
          <w:szCs w:val="22"/>
          <w:lang w:val="pt-BR"/>
        </w:rPr>
        <w:t xml:space="preserve"> o sentido de suas esculturas e instalações, </w:t>
      </w:r>
      <w:r>
        <w:rPr>
          <w:rFonts w:ascii="Helvetica" w:hAnsi="Helvetica" w:cs="Avenir Book"/>
          <w:sz w:val="22"/>
          <w:szCs w:val="22"/>
          <w:lang w:val="pt-BR"/>
        </w:rPr>
        <w:t xml:space="preserve">a primeira reação é de estranhamento. </w:t>
      </w:r>
      <w:r w:rsidR="00995637" w:rsidRPr="0075102B">
        <w:rPr>
          <w:rFonts w:ascii="Helvetica" w:hAnsi="Helvetica" w:cs="Helvetica"/>
          <w:bCs/>
          <w:sz w:val="22"/>
          <w:szCs w:val="22"/>
          <w:lang w:val="pt-BR"/>
        </w:rPr>
        <w:t xml:space="preserve">Suas obras brincam com a expectativa do público e </w:t>
      </w:r>
      <w:r w:rsidR="00995637">
        <w:rPr>
          <w:rFonts w:ascii="Helvetica" w:hAnsi="Helvetica" w:cs="Helvetica"/>
          <w:bCs/>
          <w:sz w:val="22"/>
          <w:szCs w:val="22"/>
          <w:lang w:val="pt-BR"/>
        </w:rPr>
        <w:t>embaralham</w:t>
      </w:r>
      <w:r w:rsidR="00995637" w:rsidRPr="0075102B">
        <w:rPr>
          <w:rFonts w:ascii="Helvetica" w:hAnsi="Helvetica" w:cs="Helvetica"/>
          <w:bCs/>
          <w:sz w:val="22"/>
          <w:szCs w:val="22"/>
          <w:lang w:val="pt-BR"/>
        </w:rPr>
        <w:t xml:space="preserve"> </w:t>
      </w:r>
      <w:r w:rsidR="00995637">
        <w:rPr>
          <w:rFonts w:ascii="Helvetica" w:hAnsi="Helvetica" w:cs="Helvetica"/>
          <w:bCs/>
          <w:sz w:val="22"/>
          <w:szCs w:val="22"/>
          <w:lang w:val="pt-BR"/>
        </w:rPr>
        <w:t>o</w:t>
      </w:r>
      <w:r w:rsidR="00995637" w:rsidRPr="0075102B">
        <w:rPr>
          <w:rFonts w:ascii="Helvetica" w:hAnsi="Helvetica" w:cs="Helvetica"/>
          <w:bCs/>
          <w:sz w:val="22"/>
          <w:szCs w:val="22"/>
          <w:lang w:val="pt-BR"/>
        </w:rPr>
        <w:t xml:space="preserve"> real e o </w:t>
      </w:r>
      <w:r w:rsidR="00995637">
        <w:rPr>
          <w:rFonts w:ascii="Helvetica" w:hAnsi="Helvetica" w:cs="Helvetica"/>
          <w:bCs/>
          <w:sz w:val="22"/>
          <w:szCs w:val="22"/>
          <w:lang w:val="pt-BR"/>
        </w:rPr>
        <w:t>imaginário</w:t>
      </w:r>
      <w:r w:rsidR="00995637" w:rsidRPr="0075102B">
        <w:rPr>
          <w:rFonts w:ascii="Helvetica" w:hAnsi="Helvetica" w:cs="Helvetica"/>
          <w:bCs/>
          <w:sz w:val="22"/>
          <w:szCs w:val="22"/>
          <w:lang w:val="pt-BR"/>
        </w:rPr>
        <w:t xml:space="preserve">. </w:t>
      </w:r>
      <w:r>
        <w:rPr>
          <w:rFonts w:ascii="Helvetica" w:hAnsi="Helvetica" w:cs="Avenir Book"/>
          <w:sz w:val="22"/>
          <w:szCs w:val="22"/>
          <w:lang w:val="pt-BR"/>
        </w:rPr>
        <w:t>Uma</w:t>
      </w:r>
      <w:r w:rsidRPr="0075102B">
        <w:rPr>
          <w:rFonts w:ascii="Helvetica" w:hAnsi="Helvetica" w:cs="Avenir Book"/>
          <w:sz w:val="22"/>
          <w:szCs w:val="22"/>
          <w:lang w:val="pt-BR"/>
        </w:rPr>
        <w:t xml:space="preserve"> única alteração (para cima é para baixo,</w:t>
      </w:r>
      <w:r>
        <w:rPr>
          <w:rFonts w:ascii="Helvetica" w:hAnsi="Helvetica" w:cs="Avenir Book"/>
          <w:sz w:val="22"/>
          <w:szCs w:val="22"/>
          <w:lang w:val="pt-BR"/>
        </w:rPr>
        <w:t xml:space="preserve"> ou o</w:t>
      </w:r>
      <w:r w:rsidRPr="0075102B">
        <w:rPr>
          <w:rFonts w:ascii="Helvetica" w:hAnsi="Helvetica" w:cs="Avenir Book"/>
          <w:sz w:val="22"/>
          <w:szCs w:val="22"/>
          <w:lang w:val="pt-BR"/>
        </w:rPr>
        <w:t xml:space="preserve"> dentro está fora) pode ser o suficiente para perturbar </w:t>
      </w:r>
      <w:r>
        <w:rPr>
          <w:rFonts w:ascii="Helvetica" w:hAnsi="Helvetica" w:cs="Avenir Book"/>
          <w:sz w:val="22"/>
          <w:szCs w:val="22"/>
          <w:lang w:val="pt-BR"/>
        </w:rPr>
        <w:t>um</w:t>
      </w:r>
      <w:r w:rsidRPr="0075102B">
        <w:rPr>
          <w:rFonts w:ascii="Helvetica" w:hAnsi="Helvetica" w:cs="Avenir Book"/>
          <w:sz w:val="22"/>
          <w:szCs w:val="22"/>
          <w:lang w:val="pt-BR"/>
        </w:rPr>
        <w:t>a situação aparentemente normal, colapsando e expondo nossa realidade como falsa. Através desta transgressão de limites, o artista cria indeterminações e</w:t>
      </w:r>
      <w:r>
        <w:rPr>
          <w:rFonts w:ascii="Helvetica" w:hAnsi="Helvetica" w:cs="Avenir Book"/>
          <w:sz w:val="22"/>
          <w:szCs w:val="22"/>
          <w:lang w:val="pt-BR"/>
        </w:rPr>
        <w:t>m relação a certos absolutos e à</w:t>
      </w:r>
      <w:r w:rsidRPr="0075102B">
        <w:rPr>
          <w:rFonts w:ascii="Helvetica" w:hAnsi="Helvetica" w:cs="Avenir Book"/>
          <w:sz w:val="22"/>
          <w:szCs w:val="22"/>
          <w:lang w:val="pt-BR"/>
        </w:rPr>
        <w:t xml:space="preserve">s instituições que os reforçam. </w:t>
      </w:r>
      <w:r w:rsidR="00DB06E3" w:rsidRPr="0075102B">
        <w:rPr>
          <w:rFonts w:ascii="Helvetica" w:hAnsi="Helvetica" w:cs="Helvetica"/>
          <w:bCs/>
          <w:sz w:val="22"/>
          <w:szCs w:val="22"/>
          <w:lang w:val="pt-BR"/>
        </w:rPr>
        <w:t xml:space="preserve">Entres suas principais inspirações estão o trabalho do escritor argentino Jorge </w:t>
      </w:r>
      <w:proofErr w:type="spellStart"/>
      <w:r w:rsidR="00DB06E3" w:rsidRPr="0075102B">
        <w:rPr>
          <w:rFonts w:ascii="Helvetica" w:hAnsi="Helvetica" w:cs="Helvetica"/>
          <w:bCs/>
          <w:sz w:val="22"/>
          <w:szCs w:val="22"/>
          <w:lang w:val="pt-BR"/>
        </w:rPr>
        <w:t>Luis</w:t>
      </w:r>
      <w:proofErr w:type="spellEnd"/>
      <w:r w:rsidR="00DB06E3" w:rsidRPr="0075102B">
        <w:rPr>
          <w:rFonts w:ascii="Helvetica" w:hAnsi="Helvetica" w:cs="Helvetica"/>
          <w:bCs/>
          <w:sz w:val="22"/>
          <w:szCs w:val="22"/>
          <w:lang w:val="pt-BR"/>
        </w:rPr>
        <w:t xml:space="preserve"> Borges, conhecido por suas narrativas fantásticas que se apresentam como labirintos lógicos e jogos de espelhos.</w:t>
      </w:r>
    </w:p>
    <w:p w14:paraId="2AB20FE6" w14:textId="77777777" w:rsidR="00DB06E3" w:rsidRPr="0075102B" w:rsidRDefault="00DB06E3" w:rsidP="00DB06E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Helvetica" w:hAnsi="Helvetica" w:cs="Helvetica"/>
          <w:sz w:val="22"/>
          <w:szCs w:val="22"/>
          <w:lang w:val="pt-BR"/>
        </w:rPr>
      </w:pPr>
    </w:p>
    <w:p w14:paraId="09617A61" w14:textId="0D9559E3" w:rsidR="00213BF4" w:rsidRPr="0075102B" w:rsidRDefault="00DB06E3" w:rsidP="00DB06E3">
      <w:pPr>
        <w:pStyle w:val="Body"/>
        <w:shd w:val="clear" w:color="auto" w:fill="FFFFFF"/>
        <w:spacing w:after="0" w:line="240" w:lineRule="auto"/>
        <w:jc w:val="both"/>
        <w:rPr>
          <w:rFonts w:ascii="Helvetica" w:hAnsi="Helvetica" w:cs="Helvetica"/>
          <w:bCs/>
        </w:rPr>
      </w:pPr>
      <w:r w:rsidRPr="0075102B">
        <w:rPr>
          <w:rFonts w:ascii="Helvetica" w:hAnsi="Helvetica" w:cs="Helvetica"/>
          <w:bCs/>
        </w:rPr>
        <w:t xml:space="preserve">A obra </w:t>
      </w:r>
      <w:r w:rsidRPr="0075102B">
        <w:rPr>
          <w:rFonts w:ascii="Helvetica" w:hAnsi="Helvetica" w:cs="Helvetica"/>
          <w:b/>
          <w:bCs/>
          <w:i/>
          <w:iCs/>
        </w:rPr>
        <w:t>Corrida Musical</w:t>
      </w:r>
      <w:r w:rsidR="009D4175">
        <w:rPr>
          <w:rFonts w:ascii="Helvetica" w:hAnsi="Helvetica" w:cs="Helvetica"/>
          <w:bCs/>
        </w:rPr>
        <w:t xml:space="preserve">, que será montada no </w:t>
      </w:r>
      <w:r w:rsidR="009D4175" w:rsidRPr="009D4175">
        <w:rPr>
          <w:rFonts w:ascii="Helvetica" w:hAnsi="Helvetica" w:cs="Helvetica"/>
          <w:b/>
          <w:bCs/>
        </w:rPr>
        <w:t>Parque de Madureira</w:t>
      </w:r>
      <w:r w:rsidR="009D4175">
        <w:rPr>
          <w:rFonts w:ascii="Helvetica" w:hAnsi="Helvetica" w:cs="Helvetica"/>
          <w:bCs/>
        </w:rPr>
        <w:t xml:space="preserve"> (Zona Norte do Rio) </w:t>
      </w:r>
      <w:r w:rsidRPr="0075102B">
        <w:rPr>
          <w:rFonts w:ascii="Helvetica" w:hAnsi="Helvetica" w:cs="Helvetica"/>
          <w:bCs/>
        </w:rPr>
        <w:t xml:space="preserve">é </w:t>
      </w:r>
      <w:r w:rsidR="00754426">
        <w:rPr>
          <w:rFonts w:ascii="Helvetica" w:hAnsi="Helvetica" w:cs="Helvetica"/>
          <w:bCs/>
        </w:rPr>
        <w:t>u</w:t>
      </w:r>
      <w:r w:rsidRPr="0075102B">
        <w:rPr>
          <w:rFonts w:ascii="Helvetica" w:hAnsi="Helvetica" w:cs="Helvetica"/>
          <w:bCs/>
        </w:rPr>
        <w:t xml:space="preserve">ma extensa fileira de tubos metálicos </w:t>
      </w:r>
      <w:r w:rsidR="00754426">
        <w:rPr>
          <w:rFonts w:ascii="Helvetica" w:hAnsi="Helvetica" w:cs="Helvetica"/>
          <w:bCs/>
        </w:rPr>
        <w:t>fixados</w:t>
      </w:r>
      <w:r w:rsidRPr="0075102B">
        <w:rPr>
          <w:rFonts w:ascii="Helvetica" w:hAnsi="Helvetica" w:cs="Helvetica"/>
          <w:bCs/>
        </w:rPr>
        <w:t xml:space="preserve"> </w:t>
      </w:r>
      <w:r w:rsidR="00754426">
        <w:rPr>
          <w:rFonts w:ascii="Helvetica" w:hAnsi="Helvetica" w:cs="Helvetica"/>
          <w:bCs/>
        </w:rPr>
        <w:t>ao</w:t>
      </w:r>
      <w:r w:rsidRPr="0075102B">
        <w:rPr>
          <w:rFonts w:ascii="Helvetica" w:hAnsi="Helvetica" w:cs="Helvetica"/>
          <w:bCs/>
        </w:rPr>
        <w:t xml:space="preserve"> longo </w:t>
      </w:r>
      <w:r w:rsidR="00754426">
        <w:rPr>
          <w:rFonts w:ascii="Helvetica" w:hAnsi="Helvetica" w:cs="Helvetica"/>
          <w:bCs/>
        </w:rPr>
        <w:t>de quase um quilômetro</w:t>
      </w:r>
      <w:r w:rsidRPr="0075102B">
        <w:rPr>
          <w:rFonts w:ascii="Helvetica" w:hAnsi="Helvetica" w:cs="Helvetica"/>
          <w:bCs/>
        </w:rPr>
        <w:t xml:space="preserve"> do parque</w:t>
      </w:r>
      <w:r w:rsidR="00754426">
        <w:rPr>
          <w:rFonts w:ascii="Helvetica" w:hAnsi="Helvetica" w:cs="Helvetica"/>
          <w:bCs/>
        </w:rPr>
        <w:t xml:space="preserve">, que só se torna visível </w:t>
      </w:r>
      <w:r w:rsidR="00754426" w:rsidRPr="0075102B">
        <w:rPr>
          <w:rFonts w:ascii="Helvetica" w:hAnsi="Helvetica" w:cs="Helvetica"/>
          <w:bCs/>
        </w:rPr>
        <w:t>para quem tiver disposição e preparo físico para vivenciá-la.</w:t>
      </w:r>
      <w:r w:rsidR="00754426">
        <w:rPr>
          <w:rFonts w:ascii="Helvetica" w:hAnsi="Helvetica" w:cs="Helvetica"/>
          <w:bCs/>
        </w:rPr>
        <w:t xml:space="preserve"> A mágica acontece</w:t>
      </w:r>
      <w:r w:rsidRPr="0075102B">
        <w:rPr>
          <w:rFonts w:ascii="Helvetica" w:hAnsi="Helvetica" w:cs="Helvetica"/>
          <w:bCs/>
        </w:rPr>
        <w:t xml:space="preserve"> quando o visitante</w:t>
      </w:r>
      <w:r w:rsidR="00754426">
        <w:rPr>
          <w:rFonts w:ascii="Helvetica" w:hAnsi="Helvetica" w:cs="Helvetica"/>
          <w:bCs/>
        </w:rPr>
        <w:t xml:space="preserve"> percorre</w:t>
      </w:r>
      <w:r w:rsidRPr="0075102B">
        <w:rPr>
          <w:rFonts w:ascii="Helvetica" w:hAnsi="Helvetica" w:cs="Helvetica"/>
          <w:bCs/>
        </w:rPr>
        <w:t xml:space="preserve"> </w:t>
      </w:r>
      <w:r w:rsidR="00754426">
        <w:rPr>
          <w:rFonts w:ascii="Helvetica" w:hAnsi="Helvetica" w:cs="Helvetica"/>
          <w:bCs/>
        </w:rPr>
        <w:t xml:space="preserve">toda </w:t>
      </w:r>
      <w:r w:rsidRPr="0075102B">
        <w:rPr>
          <w:rFonts w:ascii="Helvetica" w:hAnsi="Helvetica" w:cs="Helvetica"/>
          <w:bCs/>
        </w:rPr>
        <w:t>a obra</w:t>
      </w:r>
      <w:r w:rsidR="00754426">
        <w:rPr>
          <w:rFonts w:ascii="Helvetica" w:hAnsi="Helvetica" w:cs="Helvetica"/>
          <w:bCs/>
        </w:rPr>
        <w:t xml:space="preserve"> tocando-a</w:t>
      </w:r>
      <w:r w:rsidR="007101EB">
        <w:rPr>
          <w:rFonts w:ascii="Helvetica" w:hAnsi="Helvetica" w:cs="Helvetica"/>
          <w:bCs/>
        </w:rPr>
        <w:t xml:space="preserve"> com uma baqueta</w:t>
      </w:r>
      <w:r w:rsidRPr="0075102B">
        <w:rPr>
          <w:rFonts w:ascii="Helvetica" w:hAnsi="Helvetica" w:cs="Helvetica"/>
          <w:bCs/>
        </w:rPr>
        <w:t xml:space="preserve">, transformando uma simples corrida em </w:t>
      </w:r>
      <w:r w:rsidR="00586913" w:rsidRPr="0075102B">
        <w:rPr>
          <w:rFonts w:ascii="Helvetica" w:hAnsi="Helvetica" w:cs="Helvetica"/>
          <w:bCs/>
        </w:rPr>
        <w:t>um evento musical surpreendente</w:t>
      </w:r>
      <w:r w:rsidR="00754426">
        <w:rPr>
          <w:rFonts w:ascii="Helvetica" w:hAnsi="Helvetica" w:cs="Helvetica"/>
          <w:bCs/>
        </w:rPr>
        <w:t>, pois</w:t>
      </w:r>
      <w:r w:rsidR="00586913" w:rsidRPr="0075102B">
        <w:rPr>
          <w:rFonts w:ascii="Helvetica" w:hAnsi="Helvetica" w:cs="Helvetica"/>
          <w:bCs/>
        </w:rPr>
        <w:t xml:space="preserve"> cada tubo representa uma nota da icônica </w:t>
      </w:r>
      <w:r w:rsidR="00586913" w:rsidRPr="00754426">
        <w:rPr>
          <w:rFonts w:ascii="Helvetica" w:hAnsi="Helvetica" w:cs="Helvetica"/>
          <w:b/>
          <w:bCs/>
          <w:i/>
        </w:rPr>
        <w:t>Nona</w:t>
      </w:r>
      <w:r w:rsidR="00586913" w:rsidRPr="0075102B">
        <w:rPr>
          <w:rFonts w:ascii="Helvetica" w:hAnsi="Helvetica" w:cs="Helvetica"/>
          <w:bCs/>
        </w:rPr>
        <w:t xml:space="preserve"> </w:t>
      </w:r>
      <w:r w:rsidR="00586913" w:rsidRPr="00754426">
        <w:rPr>
          <w:rFonts w:ascii="Helvetica" w:hAnsi="Helvetica" w:cs="Helvetica"/>
          <w:b/>
          <w:bCs/>
          <w:i/>
        </w:rPr>
        <w:t>Sinfonia</w:t>
      </w:r>
      <w:r w:rsidR="00586913" w:rsidRPr="0075102B">
        <w:rPr>
          <w:rFonts w:ascii="Helvetica" w:hAnsi="Helvetica" w:cs="Helvetica"/>
          <w:bCs/>
        </w:rPr>
        <w:t xml:space="preserve"> de </w:t>
      </w:r>
      <w:r w:rsidR="00586913" w:rsidRPr="00754426">
        <w:rPr>
          <w:rFonts w:ascii="Helvetica" w:hAnsi="Helvetica" w:cs="Helvetica"/>
          <w:b/>
          <w:bCs/>
        </w:rPr>
        <w:t>Beethoven</w:t>
      </w:r>
      <w:r w:rsidR="00586913" w:rsidRPr="0075102B">
        <w:rPr>
          <w:rFonts w:ascii="Helvetica" w:hAnsi="Helvetica" w:cs="Helvetica"/>
          <w:bCs/>
        </w:rPr>
        <w:t>.</w:t>
      </w:r>
    </w:p>
    <w:p w14:paraId="2AA93EC2" w14:textId="77777777" w:rsidR="00754426" w:rsidRDefault="00754426" w:rsidP="00DB06E3">
      <w:pPr>
        <w:pStyle w:val="Body"/>
        <w:shd w:val="clear" w:color="auto" w:fill="FFFFFF"/>
        <w:spacing w:after="0" w:line="240" w:lineRule="auto"/>
        <w:jc w:val="both"/>
        <w:rPr>
          <w:rFonts w:ascii="Helvetica" w:hAnsi="Helvetica"/>
          <w:color w:val="auto"/>
        </w:rPr>
      </w:pPr>
    </w:p>
    <w:p w14:paraId="4A66FB26" w14:textId="77777777" w:rsidR="006F63B1" w:rsidRDefault="006F63B1" w:rsidP="006F63B1">
      <w:pPr>
        <w:pStyle w:val="Body"/>
        <w:shd w:val="clear" w:color="auto" w:fill="FFFFFF"/>
        <w:spacing w:after="0" w:line="240" w:lineRule="auto"/>
        <w:jc w:val="both"/>
        <w:rPr>
          <w:rFonts w:ascii="Helvetica" w:hAnsi="Helvetica"/>
          <w:color w:val="auto"/>
        </w:rPr>
      </w:pPr>
      <w:r w:rsidRPr="006F63B1">
        <w:rPr>
          <w:rFonts w:ascii="Helvetica" w:hAnsi="Helvetica"/>
          <w:color w:val="auto"/>
        </w:rPr>
        <w:t xml:space="preserve">Nos dias 16 de julho, 11 de agosto e 7 de setembro, a </w:t>
      </w:r>
      <w:r w:rsidRPr="006F63B1">
        <w:rPr>
          <w:rFonts w:ascii="Helvetica" w:hAnsi="Helvetica"/>
          <w:b/>
          <w:color w:val="auto"/>
        </w:rPr>
        <w:t>Nike</w:t>
      </w:r>
      <w:r w:rsidRPr="006F63B1">
        <w:rPr>
          <w:rFonts w:ascii="Helvetica" w:hAnsi="Helvetica"/>
          <w:color w:val="auto"/>
        </w:rPr>
        <w:t xml:space="preserve"> leva os treinos do celebrado </w:t>
      </w:r>
      <w:r w:rsidRPr="006F63B1">
        <w:rPr>
          <w:rFonts w:ascii="Helvetica" w:hAnsi="Helvetica"/>
          <w:b/>
          <w:color w:val="auto"/>
        </w:rPr>
        <w:t xml:space="preserve">Nike+ </w:t>
      </w:r>
      <w:proofErr w:type="spellStart"/>
      <w:r w:rsidRPr="006F63B1">
        <w:rPr>
          <w:rFonts w:ascii="Helvetica" w:hAnsi="Helvetica"/>
          <w:b/>
          <w:color w:val="auto"/>
        </w:rPr>
        <w:t>Run</w:t>
      </w:r>
      <w:proofErr w:type="spellEnd"/>
      <w:r w:rsidRPr="006F63B1">
        <w:rPr>
          <w:rFonts w:ascii="Helvetica" w:hAnsi="Helvetica"/>
          <w:b/>
          <w:color w:val="auto"/>
        </w:rPr>
        <w:t xml:space="preserve"> Club</w:t>
      </w:r>
      <w:r w:rsidRPr="006F63B1">
        <w:rPr>
          <w:rFonts w:ascii="Helvetica" w:hAnsi="Helvetica"/>
          <w:color w:val="auto"/>
        </w:rPr>
        <w:t xml:space="preserve"> na cidade do Rio para o </w:t>
      </w:r>
      <w:r w:rsidRPr="006F63B1">
        <w:rPr>
          <w:rFonts w:ascii="Helvetica" w:hAnsi="Helvetica"/>
          <w:b/>
          <w:color w:val="auto"/>
        </w:rPr>
        <w:t>Parque Madureira</w:t>
      </w:r>
      <w:r w:rsidRPr="006F63B1">
        <w:rPr>
          <w:rFonts w:ascii="Helvetica" w:hAnsi="Helvetica"/>
          <w:color w:val="auto"/>
        </w:rPr>
        <w:t xml:space="preserve">, incentivando que os participantes conheçam e interajam com a obra. </w:t>
      </w:r>
      <w:r w:rsidRPr="006F63B1">
        <w:rPr>
          <w:rFonts w:ascii="Helvetica" w:hAnsi="Helvetica" w:cs="Helvetica"/>
        </w:rPr>
        <w:t xml:space="preserve">As inscrições também serão abertas no </w:t>
      </w:r>
      <w:r w:rsidRPr="006F63B1">
        <w:rPr>
          <w:rFonts w:ascii="Helvetica" w:hAnsi="Helvetica" w:cs="Helvetica"/>
          <w:b/>
        </w:rPr>
        <w:t>Nike.com/Rio</w:t>
      </w:r>
      <w:r w:rsidRPr="006F63B1">
        <w:rPr>
          <w:rFonts w:ascii="Helvetica" w:hAnsi="Helvetica" w:cs="Helvetica"/>
        </w:rPr>
        <w:t>.</w:t>
      </w:r>
    </w:p>
    <w:p w14:paraId="39D95E4F" w14:textId="77777777" w:rsidR="00754426" w:rsidRDefault="00754426" w:rsidP="00DB06E3">
      <w:pPr>
        <w:pStyle w:val="Body"/>
        <w:shd w:val="clear" w:color="auto" w:fill="FFFFFF"/>
        <w:spacing w:after="0" w:line="240" w:lineRule="auto"/>
        <w:jc w:val="both"/>
        <w:rPr>
          <w:rFonts w:ascii="Helvetica" w:hAnsi="Helvetica"/>
          <w:color w:val="auto"/>
        </w:rPr>
      </w:pPr>
    </w:p>
    <w:p w14:paraId="15891088" w14:textId="783A29DD" w:rsidR="00754426" w:rsidRPr="00754426" w:rsidRDefault="00754426" w:rsidP="00DB06E3">
      <w:pPr>
        <w:pStyle w:val="Body"/>
        <w:shd w:val="clear" w:color="auto" w:fill="FFFFFF"/>
        <w:spacing w:after="0" w:line="240" w:lineRule="auto"/>
        <w:jc w:val="both"/>
        <w:rPr>
          <w:rFonts w:ascii="Helvetica" w:hAnsi="Helvetica"/>
          <w:b/>
          <w:i/>
          <w:color w:val="auto"/>
        </w:rPr>
      </w:pPr>
      <w:proofErr w:type="spellStart"/>
      <w:r w:rsidRPr="00754426">
        <w:rPr>
          <w:rFonts w:ascii="Helvetica" w:hAnsi="Helvetica"/>
          <w:b/>
          <w:i/>
          <w:color w:val="auto"/>
        </w:rPr>
        <w:t>OiR</w:t>
      </w:r>
      <w:proofErr w:type="spellEnd"/>
      <w:r>
        <w:rPr>
          <w:rFonts w:ascii="Helvetica" w:hAnsi="Helvetica"/>
          <w:b/>
          <w:i/>
          <w:color w:val="auto"/>
        </w:rPr>
        <w:t xml:space="preserve"> – Outras Ideias para o Rio</w:t>
      </w:r>
    </w:p>
    <w:p w14:paraId="464BFB83" w14:textId="77777777" w:rsidR="00754426" w:rsidRPr="0075102B" w:rsidRDefault="00754426" w:rsidP="00DB06E3">
      <w:pPr>
        <w:pStyle w:val="Body"/>
        <w:shd w:val="clear" w:color="auto" w:fill="FFFFFF"/>
        <w:spacing w:after="0" w:line="240" w:lineRule="auto"/>
        <w:jc w:val="both"/>
        <w:rPr>
          <w:rFonts w:ascii="Helvetica" w:hAnsi="Helvetica"/>
          <w:color w:val="auto"/>
        </w:rPr>
      </w:pPr>
    </w:p>
    <w:p w14:paraId="2E2615AE" w14:textId="77777777" w:rsidR="00A85446" w:rsidRDefault="001074AC">
      <w:pPr>
        <w:pStyle w:val="Body"/>
        <w:shd w:val="clear" w:color="auto" w:fill="FFFFFF"/>
        <w:spacing w:after="0" w:line="240" w:lineRule="auto"/>
        <w:jc w:val="both"/>
        <w:rPr>
          <w:rFonts w:ascii="Helvetica" w:hAnsi="Helvetica"/>
          <w:color w:val="auto"/>
        </w:rPr>
      </w:pPr>
      <w:r w:rsidRPr="0075102B">
        <w:rPr>
          <w:rFonts w:ascii="Helvetica" w:hAnsi="Helvetica"/>
          <w:color w:val="auto"/>
        </w:rPr>
        <w:t xml:space="preserve">Em sua primeira edição, o </w:t>
      </w:r>
      <w:proofErr w:type="spellStart"/>
      <w:r w:rsidRPr="0075102B">
        <w:rPr>
          <w:rFonts w:ascii="Helvetica" w:hAnsi="Helvetica"/>
          <w:b/>
          <w:bCs/>
          <w:color w:val="auto"/>
        </w:rPr>
        <w:t>OiR</w:t>
      </w:r>
      <w:proofErr w:type="spellEnd"/>
      <w:r w:rsidRPr="0075102B">
        <w:rPr>
          <w:rFonts w:ascii="Helvetica" w:hAnsi="Helvetica"/>
          <w:color w:val="auto"/>
        </w:rPr>
        <w:t xml:space="preserve"> ocupou o Rio com as obras </w:t>
      </w:r>
      <w:r w:rsidRPr="0075102B">
        <w:rPr>
          <w:rFonts w:ascii="Helvetica" w:hAnsi="Helvetica"/>
          <w:b/>
          <w:bCs/>
          <w:i/>
          <w:iCs/>
          <w:color w:val="auto"/>
        </w:rPr>
        <w:t>Olhar nos meus sonhos (</w:t>
      </w:r>
      <w:proofErr w:type="spellStart"/>
      <w:r w:rsidRPr="0075102B">
        <w:rPr>
          <w:rFonts w:ascii="Helvetica" w:hAnsi="Helvetica"/>
          <w:b/>
          <w:bCs/>
          <w:i/>
          <w:iCs/>
          <w:color w:val="auto"/>
        </w:rPr>
        <w:t>Awilda</w:t>
      </w:r>
      <w:proofErr w:type="spellEnd"/>
      <w:r w:rsidRPr="0075102B">
        <w:rPr>
          <w:rFonts w:ascii="Helvetica" w:hAnsi="Helvetica"/>
          <w:i/>
          <w:iCs/>
          <w:color w:val="auto"/>
        </w:rPr>
        <w:t>)</w:t>
      </w:r>
      <w:r w:rsidRPr="0075102B">
        <w:rPr>
          <w:rFonts w:ascii="Helvetica" w:hAnsi="Helvetica"/>
          <w:color w:val="auto"/>
        </w:rPr>
        <w:t xml:space="preserve">, uma enorme cabeça flutuante de 12 metros de altura do artista espanhol </w:t>
      </w:r>
      <w:proofErr w:type="spellStart"/>
      <w:r w:rsidRPr="0075102B">
        <w:rPr>
          <w:rFonts w:ascii="Helvetica" w:hAnsi="Helvetica"/>
          <w:b/>
          <w:bCs/>
          <w:color w:val="auto"/>
        </w:rPr>
        <w:t>Jaume</w:t>
      </w:r>
      <w:proofErr w:type="spellEnd"/>
      <w:r w:rsidRPr="0075102B">
        <w:rPr>
          <w:rFonts w:ascii="Helvetica" w:hAnsi="Helvetica"/>
          <w:b/>
          <w:bCs/>
          <w:color w:val="auto"/>
        </w:rPr>
        <w:t xml:space="preserve"> </w:t>
      </w:r>
      <w:proofErr w:type="spellStart"/>
      <w:r w:rsidRPr="0075102B">
        <w:rPr>
          <w:rFonts w:ascii="Helvetica" w:hAnsi="Helvetica"/>
          <w:b/>
          <w:bCs/>
          <w:color w:val="auto"/>
        </w:rPr>
        <w:t>Plensa</w:t>
      </w:r>
      <w:proofErr w:type="spellEnd"/>
      <w:r w:rsidRPr="0075102B">
        <w:rPr>
          <w:rFonts w:ascii="Helvetica" w:hAnsi="Helvetica"/>
          <w:color w:val="auto"/>
        </w:rPr>
        <w:t xml:space="preserve">, na enseada de Botafogo; o </w:t>
      </w:r>
      <w:r w:rsidRPr="0075102B">
        <w:rPr>
          <w:rFonts w:ascii="Helvetica" w:hAnsi="Helvetica"/>
          <w:b/>
          <w:bCs/>
          <w:i/>
          <w:iCs/>
          <w:color w:val="auto"/>
        </w:rPr>
        <w:t>Domo de Terra</w:t>
      </w:r>
      <w:r w:rsidRPr="0075102B">
        <w:rPr>
          <w:rFonts w:ascii="Helvetica" w:hAnsi="Helvetica"/>
          <w:color w:val="auto"/>
        </w:rPr>
        <w:t xml:space="preserve">, do inglês </w:t>
      </w:r>
      <w:r w:rsidRPr="0075102B">
        <w:rPr>
          <w:rFonts w:ascii="Helvetica" w:hAnsi="Helvetica"/>
          <w:b/>
          <w:bCs/>
          <w:color w:val="auto"/>
        </w:rPr>
        <w:t xml:space="preserve">Andy </w:t>
      </w:r>
      <w:proofErr w:type="spellStart"/>
      <w:r w:rsidRPr="0075102B">
        <w:rPr>
          <w:rFonts w:ascii="Helvetica" w:hAnsi="Helvetica"/>
          <w:b/>
          <w:bCs/>
          <w:color w:val="auto"/>
        </w:rPr>
        <w:t>Goldsworthy</w:t>
      </w:r>
      <w:proofErr w:type="spellEnd"/>
      <w:r w:rsidRPr="0075102B">
        <w:rPr>
          <w:rFonts w:ascii="Helvetica" w:hAnsi="Helvetica"/>
          <w:color w:val="auto"/>
        </w:rPr>
        <w:t xml:space="preserve"> no Cais do Porto; a instalação audiovisual </w:t>
      </w:r>
      <w:r w:rsidRPr="0075102B">
        <w:rPr>
          <w:rFonts w:ascii="Helvetica" w:hAnsi="Helvetica"/>
          <w:b/>
          <w:bCs/>
          <w:i/>
          <w:iCs/>
          <w:color w:val="auto"/>
        </w:rPr>
        <w:t>The Radar</w:t>
      </w:r>
      <w:r w:rsidRPr="0075102B">
        <w:rPr>
          <w:rFonts w:ascii="Helvetica" w:hAnsi="Helvetica"/>
          <w:color w:val="auto"/>
        </w:rPr>
        <w:t xml:space="preserve">, do japonês </w:t>
      </w:r>
      <w:r w:rsidRPr="0075102B">
        <w:rPr>
          <w:rFonts w:ascii="Helvetica" w:hAnsi="Helvetica"/>
          <w:b/>
          <w:bCs/>
          <w:color w:val="auto"/>
        </w:rPr>
        <w:t>Ryoji Ikeda</w:t>
      </w:r>
      <w:r w:rsidRPr="0075102B">
        <w:rPr>
          <w:rFonts w:ascii="Helvetica" w:hAnsi="Helvetica"/>
          <w:color w:val="auto"/>
        </w:rPr>
        <w:t xml:space="preserve">, na Praia do Diabo; o </w:t>
      </w:r>
      <w:r w:rsidRPr="0075102B">
        <w:rPr>
          <w:rFonts w:ascii="Helvetica" w:hAnsi="Helvetica"/>
          <w:b/>
          <w:bCs/>
          <w:i/>
          <w:iCs/>
          <w:color w:val="auto"/>
        </w:rPr>
        <w:t>Labirinto de Vidro</w:t>
      </w:r>
      <w:r w:rsidRPr="0075102B">
        <w:rPr>
          <w:rFonts w:ascii="Helvetica" w:hAnsi="Helvetica"/>
          <w:color w:val="auto"/>
        </w:rPr>
        <w:t xml:space="preserve"> do</w:t>
      </w:r>
      <w:r w:rsidRPr="0075102B">
        <w:rPr>
          <w:rFonts w:ascii="Helvetica" w:hAnsi="Helvetica"/>
          <w:b/>
          <w:bCs/>
          <w:i/>
          <w:iCs/>
          <w:color w:val="auto"/>
        </w:rPr>
        <w:t xml:space="preserve"> </w:t>
      </w:r>
      <w:r w:rsidRPr="0075102B">
        <w:rPr>
          <w:rFonts w:ascii="Helvetica" w:hAnsi="Helvetica"/>
          <w:color w:val="auto"/>
        </w:rPr>
        <w:t xml:space="preserve">norte-americano </w:t>
      </w:r>
      <w:r w:rsidRPr="0075102B">
        <w:rPr>
          <w:rFonts w:ascii="Helvetica" w:hAnsi="Helvetica"/>
          <w:b/>
          <w:bCs/>
          <w:color w:val="auto"/>
        </w:rPr>
        <w:t>Robert Morris</w:t>
      </w:r>
      <w:r w:rsidRPr="0075102B">
        <w:rPr>
          <w:rFonts w:ascii="Helvetica" w:hAnsi="Helvetica"/>
          <w:color w:val="auto"/>
        </w:rPr>
        <w:t xml:space="preserve">, em formato triangular, que alterou a rotina de quem passava pela Cinelândia; a escultura penetrável  </w:t>
      </w:r>
      <w:proofErr w:type="spellStart"/>
      <w:r w:rsidRPr="0075102B">
        <w:rPr>
          <w:rFonts w:ascii="Helvetica" w:hAnsi="Helvetica"/>
          <w:b/>
          <w:bCs/>
          <w:i/>
          <w:iCs/>
          <w:color w:val="auto"/>
        </w:rPr>
        <w:t>Cascasa</w:t>
      </w:r>
      <w:proofErr w:type="spellEnd"/>
      <w:r w:rsidRPr="0075102B">
        <w:rPr>
          <w:rFonts w:ascii="Helvetica" w:hAnsi="Helvetica"/>
          <w:color w:val="auto"/>
        </w:rPr>
        <w:t>, de</w:t>
      </w:r>
      <w:r w:rsidRPr="0075102B">
        <w:rPr>
          <w:rFonts w:ascii="Helvetica" w:hAnsi="Helvetica"/>
          <w:b/>
          <w:bCs/>
          <w:color w:val="auto"/>
        </w:rPr>
        <w:t xml:space="preserve"> Henrique Oliveira</w:t>
      </w:r>
      <w:r w:rsidR="00CB5573" w:rsidRPr="00CB5573">
        <w:rPr>
          <w:rFonts w:ascii="Helvetica" w:hAnsi="Helvetica"/>
          <w:bCs/>
          <w:color w:val="auto"/>
        </w:rPr>
        <w:t>,</w:t>
      </w:r>
      <w:r w:rsidRPr="0075102B">
        <w:rPr>
          <w:rFonts w:ascii="Helvetica" w:hAnsi="Helvetica"/>
          <w:color w:val="auto"/>
        </w:rPr>
        <w:t xml:space="preserve"> no </w:t>
      </w:r>
      <w:r w:rsidRPr="0075102B">
        <w:rPr>
          <w:rFonts w:ascii="Helvetica" w:hAnsi="Helvetica"/>
          <w:b/>
          <w:bCs/>
          <w:color w:val="auto"/>
        </w:rPr>
        <w:t>Parque Madureira</w:t>
      </w:r>
      <w:r w:rsidRPr="0075102B">
        <w:rPr>
          <w:rFonts w:ascii="Helvetica" w:hAnsi="Helvetica"/>
          <w:color w:val="auto"/>
        </w:rPr>
        <w:t xml:space="preserve">; e as </w:t>
      </w:r>
      <w:r w:rsidRPr="0075102B">
        <w:rPr>
          <w:rFonts w:ascii="Helvetica" w:hAnsi="Helvetica"/>
          <w:b/>
          <w:bCs/>
          <w:i/>
          <w:iCs/>
          <w:color w:val="auto"/>
        </w:rPr>
        <w:t>77 milhões de pinturas</w:t>
      </w:r>
      <w:r w:rsidRPr="0075102B">
        <w:rPr>
          <w:rFonts w:ascii="Helvetica" w:hAnsi="Helvetica"/>
          <w:color w:val="auto"/>
        </w:rPr>
        <w:t xml:space="preserve"> digitais</w:t>
      </w:r>
      <w:r w:rsidRPr="0075102B">
        <w:rPr>
          <w:rFonts w:ascii="Helvetica" w:hAnsi="Helvetica"/>
          <w:b/>
          <w:bCs/>
          <w:color w:val="auto"/>
        </w:rPr>
        <w:t xml:space="preserve"> </w:t>
      </w:r>
      <w:r w:rsidRPr="0075102B">
        <w:rPr>
          <w:rFonts w:ascii="Helvetica" w:hAnsi="Helvetica"/>
          <w:color w:val="auto"/>
        </w:rPr>
        <w:t>com que</w:t>
      </w:r>
      <w:r w:rsidRPr="0075102B">
        <w:rPr>
          <w:rFonts w:ascii="Helvetica" w:hAnsi="Helvetica"/>
          <w:b/>
          <w:bCs/>
          <w:color w:val="auto"/>
        </w:rPr>
        <w:t xml:space="preserve"> Brian </w:t>
      </w:r>
      <w:proofErr w:type="spellStart"/>
      <w:r w:rsidRPr="0075102B">
        <w:rPr>
          <w:rFonts w:ascii="Helvetica" w:hAnsi="Helvetica"/>
          <w:b/>
          <w:bCs/>
          <w:color w:val="auto"/>
        </w:rPr>
        <w:t>Eno</w:t>
      </w:r>
      <w:proofErr w:type="spellEnd"/>
      <w:r w:rsidRPr="0075102B">
        <w:rPr>
          <w:rFonts w:ascii="Helvetica" w:hAnsi="Helvetica"/>
          <w:color w:val="auto"/>
        </w:rPr>
        <w:t xml:space="preserve"> coloriu os Arcos da Lapa, num ousado sistema de projeção mapeado exclusivamente para o local.</w:t>
      </w:r>
      <w:r w:rsidR="00EB0F35" w:rsidRPr="0075102B">
        <w:rPr>
          <w:rFonts w:ascii="Helvetica" w:hAnsi="Helvetica"/>
          <w:color w:val="auto"/>
        </w:rPr>
        <w:t xml:space="preserve"> </w:t>
      </w:r>
    </w:p>
    <w:p w14:paraId="3F3C2EC6" w14:textId="77777777" w:rsidR="00A85446" w:rsidRDefault="00A85446">
      <w:pPr>
        <w:pStyle w:val="Body"/>
        <w:shd w:val="clear" w:color="auto" w:fill="FFFFFF"/>
        <w:spacing w:after="0" w:line="240" w:lineRule="auto"/>
        <w:jc w:val="both"/>
        <w:rPr>
          <w:rFonts w:ascii="Helvetica" w:hAnsi="Helvetica"/>
          <w:color w:val="auto"/>
        </w:rPr>
      </w:pPr>
    </w:p>
    <w:p w14:paraId="7BA0A198" w14:textId="061A6FB5" w:rsidR="00213BF4" w:rsidRPr="0075102B" w:rsidRDefault="00EB0F35" w:rsidP="008E1983">
      <w:pPr>
        <w:pStyle w:val="Body"/>
        <w:shd w:val="clear" w:color="auto" w:fill="FFFFFF"/>
        <w:spacing w:after="0" w:line="240" w:lineRule="auto"/>
        <w:jc w:val="both"/>
        <w:rPr>
          <w:rFonts w:ascii="Helvetica" w:hAnsi="Helvetica"/>
          <w:color w:val="auto"/>
        </w:rPr>
      </w:pPr>
      <w:r w:rsidRPr="0075102B">
        <w:rPr>
          <w:rFonts w:ascii="Helvetica" w:hAnsi="Helvetica"/>
          <w:color w:val="auto"/>
        </w:rPr>
        <w:lastRenderedPageBreak/>
        <w:t xml:space="preserve">Em 2015, foi a vez da multicolorida </w:t>
      </w:r>
      <w:proofErr w:type="spellStart"/>
      <w:r w:rsidRPr="0075102B">
        <w:rPr>
          <w:rFonts w:ascii="Helvetica" w:hAnsi="Helvetica"/>
          <w:b/>
          <w:i/>
          <w:color w:val="auto"/>
        </w:rPr>
        <w:t>Cabane</w:t>
      </w:r>
      <w:proofErr w:type="spellEnd"/>
      <w:r w:rsidRPr="0075102B">
        <w:rPr>
          <w:rFonts w:ascii="Helvetica" w:hAnsi="Helvetica"/>
          <w:b/>
          <w:i/>
          <w:color w:val="auto"/>
        </w:rPr>
        <w:t xml:space="preserve"> </w:t>
      </w:r>
      <w:proofErr w:type="spellStart"/>
      <w:r w:rsidRPr="0075102B">
        <w:rPr>
          <w:rFonts w:ascii="Helvetica" w:hAnsi="Helvetica"/>
          <w:b/>
          <w:i/>
          <w:color w:val="auto"/>
        </w:rPr>
        <w:t>éclatée</w:t>
      </w:r>
      <w:proofErr w:type="spellEnd"/>
      <w:r w:rsidRPr="0075102B">
        <w:rPr>
          <w:rFonts w:ascii="Helvetica" w:hAnsi="Helvetica"/>
          <w:color w:val="auto"/>
        </w:rPr>
        <w:t xml:space="preserve"> (Cabana explodida), do francês </w:t>
      </w:r>
      <w:r w:rsidRPr="0075102B">
        <w:rPr>
          <w:rFonts w:ascii="Helvetica" w:hAnsi="Helvetica"/>
          <w:b/>
          <w:color w:val="auto"/>
        </w:rPr>
        <w:t xml:space="preserve">Daniel </w:t>
      </w:r>
      <w:proofErr w:type="spellStart"/>
      <w:r w:rsidRPr="0075102B">
        <w:rPr>
          <w:rFonts w:ascii="Helvetica" w:hAnsi="Helvetica"/>
          <w:b/>
          <w:color w:val="auto"/>
        </w:rPr>
        <w:t>Buren</w:t>
      </w:r>
      <w:proofErr w:type="spellEnd"/>
      <w:r w:rsidRPr="0075102B">
        <w:rPr>
          <w:rFonts w:ascii="Helvetica" w:hAnsi="Helvetica"/>
          <w:color w:val="auto"/>
        </w:rPr>
        <w:t xml:space="preserve">, </w:t>
      </w:r>
      <w:r w:rsidR="007C163B" w:rsidRPr="0075102B">
        <w:rPr>
          <w:rFonts w:ascii="Helvetica" w:hAnsi="Helvetica"/>
          <w:color w:val="auto"/>
        </w:rPr>
        <w:t>no</w:t>
      </w:r>
      <w:r w:rsidRPr="0075102B">
        <w:rPr>
          <w:rFonts w:ascii="Helvetica" w:hAnsi="Helvetica"/>
          <w:color w:val="auto"/>
        </w:rPr>
        <w:t xml:space="preserve"> Parque Dois Irmãos, no Leblon, e </w:t>
      </w:r>
      <w:proofErr w:type="spellStart"/>
      <w:r w:rsidRPr="0075102B">
        <w:rPr>
          <w:rFonts w:ascii="Helvetica" w:hAnsi="Helvetica"/>
          <w:b/>
          <w:i/>
          <w:color w:val="auto"/>
        </w:rPr>
        <w:t>My</w:t>
      </w:r>
      <w:proofErr w:type="spellEnd"/>
      <w:r w:rsidRPr="0075102B">
        <w:rPr>
          <w:rFonts w:ascii="Helvetica" w:hAnsi="Helvetica"/>
          <w:b/>
          <w:i/>
          <w:color w:val="auto"/>
        </w:rPr>
        <w:t xml:space="preserve"> City</w:t>
      </w:r>
      <w:r w:rsidR="00586913" w:rsidRPr="0075102B">
        <w:rPr>
          <w:rFonts w:ascii="Helvetica" w:hAnsi="Helvetica"/>
          <w:color w:val="auto"/>
        </w:rPr>
        <w:t>, do</w:t>
      </w:r>
      <w:r w:rsidRPr="0075102B">
        <w:rPr>
          <w:rFonts w:ascii="Helvetica" w:hAnsi="Helvetica"/>
          <w:color w:val="auto"/>
        </w:rPr>
        <w:t xml:space="preserve"> artista chinês </w:t>
      </w:r>
      <w:r w:rsidRPr="0075102B">
        <w:rPr>
          <w:rFonts w:ascii="Helvetica" w:hAnsi="Helvetica"/>
          <w:b/>
          <w:color w:val="auto"/>
        </w:rPr>
        <w:t xml:space="preserve">Song </w:t>
      </w:r>
      <w:proofErr w:type="spellStart"/>
      <w:r w:rsidRPr="0075102B">
        <w:rPr>
          <w:rFonts w:ascii="Helvetica" w:hAnsi="Helvetica"/>
          <w:b/>
          <w:color w:val="auto"/>
        </w:rPr>
        <w:t>Dong</w:t>
      </w:r>
      <w:proofErr w:type="spellEnd"/>
      <w:r w:rsidRPr="0075102B">
        <w:rPr>
          <w:rFonts w:ascii="Helvetica" w:hAnsi="Helvetica"/>
          <w:color w:val="auto"/>
        </w:rPr>
        <w:t xml:space="preserve">, </w:t>
      </w:r>
      <w:r w:rsidR="007C163B" w:rsidRPr="0075102B">
        <w:rPr>
          <w:rFonts w:ascii="Helvetica" w:hAnsi="Helvetica"/>
          <w:color w:val="auto"/>
        </w:rPr>
        <w:t>que ocupou a rotunda do</w:t>
      </w:r>
      <w:r w:rsidRPr="0075102B">
        <w:rPr>
          <w:rFonts w:ascii="Helvetica" w:hAnsi="Helvetica"/>
          <w:color w:val="auto"/>
        </w:rPr>
        <w:t xml:space="preserve"> CCBB.</w:t>
      </w:r>
    </w:p>
    <w:p w14:paraId="5B313431" w14:textId="77777777" w:rsidR="005A49A1" w:rsidRPr="0075102B" w:rsidRDefault="005A49A1" w:rsidP="008E1983">
      <w:pPr>
        <w:pStyle w:val="Body"/>
        <w:shd w:val="clear" w:color="auto" w:fill="FFFFFF"/>
        <w:spacing w:after="0" w:line="240" w:lineRule="auto"/>
        <w:jc w:val="both"/>
        <w:rPr>
          <w:rFonts w:ascii="Helvetica" w:hAnsi="Helvetica"/>
          <w:color w:val="auto"/>
        </w:rPr>
      </w:pPr>
    </w:p>
    <w:p w14:paraId="72838CB4" w14:textId="77777777" w:rsidR="006F63B1" w:rsidRPr="006F63B1" w:rsidRDefault="006F63B1" w:rsidP="008E1983">
      <w:pPr>
        <w:pStyle w:val="Body"/>
        <w:shd w:val="clear" w:color="auto" w:fill="FFFFFF"/>
        <w:spacing w:after="0" w:line="240" w:lineRule="auto"/>
        <w:jc w:val="both"/>
        <w:rPr>
          <w:rFonts w:ascii="Helvetica" w:hAnsi="Helvetica"/>
          <w:b/>
          <w:color w:val="auto"/>
          <w:u w:val="single"/>
        </w:rPr>
      </w:pPr>
      <w:r w:rsidRPr="006F63B1">
        <w:rPr>
          <w:rFonts w:ascii="Helvetica" w:hAnsi="Helvetica"/>
          <w:b/>
          <w:color w:val="auto"/>
          <w:u w:val="single"/>
        </w:rPr>
        <w:t>Sobre a NIKE</w:t>
      </w:r>
    </w:p>
    <w:p w14:paraId="3BB9C5C9" w14:textId="77777777" w:rsidR="006F63B1" w:rsidRPr="006F63B1" w:rsidRDefault="006F63B1" w:rsidP="008E1983">
      <w:pPr>
        <w:pStyle w:val="Body"/>
        <w:shd w:val="clear" w:color="auto" w:fill="FFFFFF"/>
        <w:spacing w:after="0" w:line="240" w:lineRule="auto"/>
        <w:jc w:val="both"/>
        <w:rPr>
          <w:rFonts w:ascii="Helvetica" w:hAnsi="Helvetica"/>
          <w:color w:val="auto"/>
        </w:rPr>
      </w:pPr>
    </w:p>
    <w:p w14:paraId="60E5752D" w14:textId="77777777" w:rsidR="006F63B1" w:rsidRPr="006F63B1" w:rsidRDefault="006F63B1" w:rsidP="008E1983">
      <w:pPr>
        <w:pStyle w:val="Body"/>
        <w:shd w:val="clear" w:color="auto" w:fill="FFFFFF"/>
        <w:jc w:val="both"/>
        <w:rPr>
          <w:rFonts w:ascii="Helvetica" w:hAnsi="Helvetica"/>
          <w:color w:val="auto"/>
        </w:rPr>
      </w:pPr>
      <w:r w:rsidRPr="006F63B1">
        <w:rPr>
          <w:rFonts w:ascii="Helvetica" w:hAnsi="Helvetica"/>
          <w:color w:val="auto"/>
        </w:rPr>
        <w:t xml:space="preserve">A </w:t>
      </w:r>
      <w:r w:rsidRPr="006F63B1">
        <w:rPr>
          <w:rFonts w:ascii="Helvetica" w:hAnsi="Helvetica"/>
          <w:b/>
          <w:color w:val="auto"/>
        </w:rPr>
        <w:t>Nike</w:t>
      </w:r>
      <w:r w:rsidRPr="006F63B1">
        <w:rPr>
          <w:rFonts w:ascii="Helvetica" w:hAnsi="Helvetica"/>
          <w:color w:val="auto"/>
        </w:rPr>
        <w:t xml:space="preserve"> é fornecedora oficial de material esportivo dos </w:t>
      </w:r>
      <w:r w:rsidRPr="006F63B1">
        <w:rPr>
          <w:rFonts w:ascii="Helvetica" w:hAnsi="Helvetica"/>
          <w:b/>
          <w:color w:val="auto"/>
        </w:rPr>
        <w:t>Jogos Olímpicos Rio 2016</w:t>
      </w:r>
      <w:r w:rsidRPr="006F63B1">
        <w:rPr>
          <w:rFonts w:ascii="Helvetica" w:hAnsi="Helvetica"/>
          <w:color w:val="auto"/>
        </w:rPr>
        <w:t xml:space="preserve">, e tem como missão levar inovação e inspiração a todos os atletas* ao redor do mundo - *se você tem um corpo, você é um atleta. </w:t>
      </w:r>
    </w:p>
    <w:p w14:paraId="0480A851" w14:textId="240F0CCA" w:rsidR="00E51868" w:rsidRPr="006F63B1" w:rsidRDefault="006F63B1" w:rsidP="008E1983">
      <w:pPr>
        <w:pStyle w:val="Body"/>
        <w:shd w:val="clear" w:color="auto" w:fill="FFFFFF"/>
        <w:jc w:val="both"/>
        <w:rPr>
          <w:rFonts w:ascii="Helvetica" w:hAnsi="Helvetica"/>
        </w:rPr>
      </w:pPr>
      <w:r w:rsidRPr="006F63B1">
        <w:rPr>
          <w:rFonts w:ascii="Helvetica" w:hAnsi="Helvetica"/>
          <w:color w:val="auto"/>
        </w:rPr>
        <w:t xml:space="preserve">Com o objetivo de servir os atletas, a </w:t>
      </w:r>
      <w:r w:rsidRPr="006F63B1">
        <w:rPr>
          <w:rFonts w:ascii="Helvetica" w:hAnsi="Helvetica"/>
          <w:b/>
          <w:color w:val="auto"/>
        </w:rPr>
        <w:t>Nike</w:t>
      </w:r>
      <w:r w:rsidRPr="006F63B1">
        <w:rPr>
          <w:rFonts w:ascii="Helvetica" w:hAnsi="Helvetica"/>
          <w:color w:val="auto"/>
        </w:rPr>
        <w:t xml:space="preserve"> mantém a maior comunidade </w:t>
      </w:r>
      <w:r w:rsidRPr="006F63B1">
        <w:rPr>
          <w:rFonts w:ascii="Helvetica" w:hAnsi="Helvetica"/>
          <w:i/>
          <w:color w:val="auto"/>
        </w:rPr>
        <w:t>fitness</w:t>
      </w:r>
      <w:r w:rsidRPr="006F63B1">
        <w:rPr>
          <w:rFonts w:ascii="Helvetica" w:hAnsi="Helvetica"/>
          <w:color w:val="auto"/>
        </w:rPr>
        <w:t xml:space="preserve"> do mundo, o </w:t>
      </w:r>
      <w:r w:rsidRPr="006F63B1">
        <w:rPr>
          <w:rFonts w:ascii="Helvetica" w:hAnsi="Helvetica"/>
          <w:b/>
          <w:color w:val="auto"/>
        </w:rPr>
        <w:t>Nike+</w:t>
      </w:r>
      <w:r w:rsidRPr="006F63B1">
        <w:rPr>
          <w:rFonts w:ascii="Helvetica" w:hAnsi="Helvetica"/>
          <w:color w:val="auto"/>
        </w:rPr>
        <w:t xml:space="preserve">. O aplicativo oferece, físico e virtualmente, treinamentos, ferramentas e motivação para ajudar cada um a melhorar sua performance e quebrar os seus limites. O Rio de Janeiro recebe eventos do </w:t>
      </w:r>
      <w:r w:rsidRPr="006F63B1">
        <w:rPr>
          <w:rFonts w:ascii="Helvetica" w:hAnsi="Helvetica"/>
          <w:b/>
          <w:color w:val="auto"/>
        </w:rPr>
        <w:t xml:space="preserve">Nike+ </w:t>
      </w:r>
      <w:proofErr w:type="spellStart"/>
      <w:r w:rsidRPr="006F63B1">
        <w:rPr>
          <w:rFonts w:ascii="Helvetica" w:hAnsi="Helvetica"/>
          <w:b/>
          <w:color w:val="auto"/>
        </w:rPr>
        <w:t>Run</w:t>
      </w:r>
      <w:proofErr w:type="spellEnd"/>
      <w:r w:rsidRPr="006F63B1">
        <w:rPr>
          <w:rFonts w:ascii="Helvetica" w:hAnsi="Helvetica"/>
          <w:b/>
          <w:color w:val="auto"/>
        </w:rPr>
        <w:t xml:space="preserve"> Club</w:t>
      </w:r>
      <w:r w:rsidRPr="006F63B1">
        <w:rPr>
          <w:rFonts w:ascii="Helvetica" w:hAnsi="Helvetica"/>
          <w:color w:val="auto"/>
        </w:rPr>
        <w:t xml:space="preserve"> e </w:t>
      </w:r>
      <w:r w:rsidRPr="006F63B1">
        <w:rPr>
          <w:rFonts w:ascii="Helvetica" w:hAnsi="Helvetica"/>
          <w:b/>
          <w:color w:val="auto"/>
        </w:rPr>
        <w:t>Nike+ Training Club</w:t>
      </w:r>
      <w:r w:rsidRPr="006F63B1">
        <w:rPr>
          <w:rFonts w:ascii="Helvetica" w:hAnsi="Helvetica"/>
          <w:color w:val="auto"/>
        </w:rPr>
        <w:t xml:space="preserve"> diariamente.</w:t>
      </w:r>
    </w:p>
    <w:p w14:paraId="1B7931DF" w14:textId="77777777" w:rsidR="00213BF4" w:rsidRPr="0075102B" w:rsidRDefault="00213BF4" w:rsidP="008E1983">
      <w:pPr>
        <w:pStyle w:val="Body"/>
        <w:spacing w:after="0" w:line="240" w:lineRule="auto"/>
        <w:jc w:val="both"/>
        <w:rPr>
          <w:rFonts w:ascii="Helvetica" w:hAnsi="Helvetica"/>
          <w:b/>
          <w:bCs/>
          <w:color w:val="auto"/>
        </w:rPr>
      </w:pPr>
    </w:p>
    <w:p w14:paraId="6F0D5C0B" w14:textId="4694AFF2" w:rsidR="00213BF4" w:rsidRDefault="001074AC" w:rsidP="008E1983">
      <w:pPr>
        <w:pStyle w:val="Body"/>
        <w:spacing w:after="0" w:line="240" w:lineRule="auto"/>
        <w:rPr>
          <w:rFonts w:ascii="Helvetica" w:hAnsi="Helvetica"/>
          <w:color w:val="auto"/>
        </w:rPr>
      </w:pPr>
      <w:r w:rsidRPr="0075102B">
        <w:rPr>
          <w:rFonts w:ascii="Helvetica" w:hAnsi="Helvetica"/>
          <w:b/>
          <w:bCs/>
          <w:color w:val="auto"/>
        </w:rPr>
        <w:t>SERVIÇO</w:t>
      </w:r>
      <w:r w:rsidRPr="0075102B">
        <w:rPr>
          <w:rFonts w:ascii="Helvetica" w:hAnsi="Helvetica"/>
          <w:color w:val="auto"/>
        </w:rPr>
        <w:t>:</w:t>
      </w:r>
    </w:p>
    <w:p w14:paraId="512EBC71" w14:textId="77777777" w:rsidR="009D4175" w:rsidRPr="0075102B" w:rsidRDefault="009D4175" w:rsidP="008E1983">
      <w:pPr>
        <w:pStyle w:val="Body"/>
        <w:spacing w:after="0" w:line="240" w:lineRule="auto"/>
        <w:rPr>
          <w:rFonts w:ascii="Helvetica" w:hAnsi="Helvetica"/>
          <w:color w:val="auto"/>
        </w:rPr>
      </w:pPr>
    </w:p>
    <w:p w14:paraId="6E910575" w14:textId="1271F8A6" w:rsidR="00213BF4" w:rsidRPr="0075102B" w:rsidRDefault="001074AC" w:rsidP="008E1983">
      <w:pPr>
        <w:pStyle w:val="Body"/>
        <w:spacing w:after="0" w:line="240" w:lineRule="auto"/>
        <w:rPr>
          <w:rFonts w:ascii="Helvetica" w:hAnsi="Helvetica"/>
          <w:color w:val="auto"/>
          <w:u w:color="FF0000"/>
        </w:rPr>
      </w:pPr>
      <w:proofErr w:type="spellStart"/>
      <w:r w:rsidRPr="0075102B">
        <w:rPr>
          <w:rFonts w:ascii="Helvetica" w:hAnsi="Helvetica"/>
          <w:b/>
          <w:bCs/>
          <w:color w:val="auto"/>
        </w:rPr>
        <w:t>OiR</w:t>
      </w:r>
      <w:proofErr w:type="spellEnd"/>
      <w:r w:rsidRPr="0075102B">
        <w:rPr>
          <w:rFonts w:ascii="Helvetica" w:hAnsi="Helvetica"/>
          <w:b/>
          <w:bCs/>
          <w:color w:val="auto"/>
        </w:rPr>
        <w:t>-</w:t>
      </w:r>
      <w:r w:rsidR="00763E8E" w:rsidRPr="0075102B">
        <w:rPr>
          <w:rFonts w:ascii="Helvetica" w:hAnsi="Helvetica"/>
          <w:b/>
          <w:bCs/>
          <w:color w:val="auto"/>
        </w:rPr>
        <w:t>PLAY</w:t>
      </w:r>
    </w:p>
    <w:p w14:paraId="18790C74" w14:textId="701A3E19" w:rsidR="00213BF4" w:rsidRPr="0075102B" w:rsidRDefault="001074AC" w:rsidP="008E1983">
      <w:pPr>
        <w:pStyle w:val="Body"/>
        <w:spacing w:after="0" w:line="240" w:lineRule="auto"/>
        <w:rPr>
          <w:rFonts w:ascii="Helvetica" w:hAnsi="Helvetica"/>
          <w:color w:val="auto"/>
        </w:rPr>
      </w:pPr>
      <w:r w:rsidRPr="0075102B">
        <w:rPr>
          <w:rFonts w:ascii="Helvetica" w:hAnsi="Helvetica"/>
          <w:color w:val="auto"/>
        </w:rPr>
        <w:t xml:space="preserve">Curadoria: </w:t>
      </w:r>
      <w:r w:rsidRPr="0075102B">
        <w:rPr>
          <w:rFonts w:ascii="Helvetica" w:hAnsi="Helvetica"/>
          <w:b/>
          <w:color w:val="auto"/>
        </w:rPr>
        <w:t>Marcello Dantas</w:t>
      </w:r>
    </w:p>
    <w:p w14:paraId="48F7B2C3" w14:textId="77777777" w:rsidR="00213BF4" w:rsidRPr="0075102B" w:rsidRDefault="00213BF4" w:rsidP="008E1983">
      <w:pPr>
        <w:pStyle w:val="Body"/>
        <w:spacing w:after="0" w:line="240" w:lineRule="auto"/>
        <w:rPr>
          <w:rFonts w:ascii="Helvetica" w:hAnsi="Helvetica"/>
          <w:color w:val="auto"/>
        </w:rPr>
      </w:pPr>
    </w:p>
    <w:p w14:paraId="5788333B" w14:textId="77777777" w:rsidR="00627B43" w:rsidRPr="0075102B" w:rsidRDefault="00627B43" w:rsidP="008E1983">
      <w:pPr>
        <w:pStyle w:val="Body"/>
        <w:spacing w:after="0" w:line="240" w:lineRule="auto"/>
        <w:rPr>
          <w:rFonts w:ascii="Helvetica" w:hAnsi="Helvetica"/>
          <w:b/>
          <w:color w:val="auto"/>
        </w:rPr>
      </w:pPr>
      <w:r w:rsidRPr="0075102B">
        <w:rPr>
          <w:rFonts w:ascii="Helvetica" w:hAnsi="Helvetica"/>
          <w:b/>
          <w:color w:val="auto"/>
        </w:rPr>
        <w:t xml:space="preserve">Leandro </w:t>
      </w:r>
      <w:proofErr w:type="spellStart"/>
      <w:r w:rsidRPr="0075102B">
        <w:rPr>
          <w:rFonts w:ascii="Helvetica" w:hAnsi="Helvetica"/>
          <w:b/>
          <w:color w:val="auto"/>
        </w:rPr>
        <w:t>Erlich</w:t>
      </w:r>
      <w:proofErr w:type="spellEnd"/>
    </w:p>
    <w:p w14:paraId="1F224B88" w14:textId="77777777" w:rsidR="00627B43" w:rsidRPr="0075102B" w:rsidRDefault="00627B43" w:rsidP="008E1983">
      <w:pPr>
        <w:pStyle w:val="Body"/>
        <w:spacing w:after="0" w:line="240" w:lineRule="auto"/>
        <w:rPr>
          <w:rFonts w:ascii="Helvetica" w:hAnsi="Helvetica"/>
          <w:b/>
          <w:i/>
          <w:color w:val="auto"/>
        </w:rPr>
      </w:pPr>
      <w:r w:rsidRPr="0075102B">
        <w:rPr>
          <w:rFonts w:ascii="Helvetica" w:hAnsi="Helvetica"/>
          <w:b/>
          <w:i/>
          <w:color w:val="auto"/>
        </w:rPr>
        <w:t>Corrida Musical (</w:t>
      </w:r>
      <w:proofErr w:type="spellStart"/>
      <w:r w:rsidRPr="0075102B">
        <w:rPr>
          <w:rFonts w:ascii="Helvetica" w:hAnsi="Helvetica"/>
          <w:b/>
          <w:i/>
          <w:color w:val="auto"/>
        </w:rPr>
        <w:t>Run</w:t>
      </w:r>
      <w:proofErr w:type="spellEnd"/>
      <w:r w:rsidRPr="0075102B">
        <w:rPr>
          <w:rFonts w:ascii="Helvetica" w:hAnsi="Helvetica"/>
          <w:b/>
          <w:i/>
          <w:color w:val="auto"/>
        </w:rPr>
        <w:t xml:space="preserve"> for </w:t>
      </w:r>
      <w:proofErr w:type="spellStart"/>
      <w:r w:rsidRPr="0075102B">
        <w:rPr>
          <w:rFonts w:ascii="Helvetica" w:hAnsi="Helvetica"/>
          <w:b/>
          <w:i/>
          <w:color w:val="auto"/>
        </w:rPr>
        <w:t>the</w:t>
      </w:r>
      <w:proofErr w:type="spellEnd"/>
      <w:r w:rsidRPr="0075102B">
        <w:rPr>
          <w:rFonts w:ascii="Helvetica" w:hAnsi="Helvetica"/>
          <w:b/>
          <w:i/>
          <w:color w:val="auto"/>
        </w:rPr>
        <w:t xml:space="preserve"> </w:t>
      </w:r>
      <w:proofErr w:type="spellStart"/>
      <w:r w:rsidRPr="0075102B">
        <w:rPr>
          <w:rFonts w:ascii="Helvetica" w:hAnsi="Helvetica"/>
          <w:b/>
          <w:i/>
          <w:color w:val="auto"/>
        </w:rPr>
        <w:t>music</w:t>
      </w:r>
      <w:proofErr w:type="spellEnd"/>
      <w:r w:rsidRPr="0075102B">
        <w:rPr>
          <w:rFonts w:ascii="Helvetica" w:hAnsi="Helvetica"/>
          <w:b/>
          <w:i/>
          <w:color w:val="auto"/>
        </w:rPr>
        <w:t>)</w:t>
      </w:r>
    </w:p>
    <w:p w14:paraId="01B865DE" w14:textId="77777777" w:rsidR="00627B43" w:rsidRPr="0075102B" w:rsidRDefault="00627B43" w:rsidP="008E1983">
      <w:pPr>
        <w:pStyle w:val="Body"/>
        <w:spacing w:after="0" w:line="240" w:lineRule="auto"/>
        <w:rPr>
          <w:rFonts w:ascii="Helvetica" w:hAnsi="Helvetica"/>
          <w:color w:val="auto"/>
        </w:rPr>
      </w:pPr>
      <w:r w:rsidRPr="0075102B">
        <w:rPr>
          <w:rFonts w:ascii="Helvetica" w:hAnsi="Helvetica"/>
          <w:color w:val="auto"/>
        </w:rPr>
        <w:t>Parque de Madureira</w:t>
      </w:r>
    </w:p>
    <w:p w14:paraId="1A28B7BD" w14:textId="77777777" w:rsidR="00627B43" w:rsidRPr="0075102B" w:rsidRDefault="00627B43" w:rsidP="008E1983">
      <w:pPr>
        <w:pStyle w:val="Body"/>
        <w:spacing w:after="0" w:line="240" w:lineRule="auto"/>
        <w:rPr>
          <w:rFonts w:ascii="Helvetica" w:hAnsi="Helvetica"/>
          <w:color w:val="auto"/>
        </w:rPr>
      </w:pPr>
      <w:r w:rsidRPr="0075102B">
        <w:rPr>
          <w:rFonts w:ascii="Helvetica" w:hAnsi="Helvetica"/>
          <w:color w:val="auto"/>
        </w:rPr>
        <w:t>De 16 de julho a 18 de setembro</w:t>
      </w:r>
    </w:p>
    <w:p w14:paraId="271D8915" w14:textId="77777777" w:rsidR="00627B43" w:rsidRPr="0075102B" w:rsidRDefault="00627B43" w:rsidP="008E1983">
      <w:pPr>
        <w:pStyle w:val="Body"/>
        <w:spacing w:after="0" w:line="240" w:lineRule="auto"/>
        <w:rPr>
          <w:rFonts w:ascii="Helvetica" w:hAnsi="Helvetica"/>
          <w:color w:val="auto"/>
        </w:rPr>
      </w:pPr>
      <w:r w:rsidRPr="0075102B">
        <w:rPr>
          <w:rFonts w:ascii="Helvetica" w:hAnsi="Helvetica"/>
          <w:color w:val="auto"/>
        </w:rPr>
        <w:t>De terça a domingo, das 9h às 17h</w:t>
      </w:r>
    </w:p>
    <w:p w14:paraId="3320B6AF" w14:textId="77777777" w:rsidR="00627B43" w:rsidRPr="0075102B" w:rsidRDefault="00627B43" w:rsidP="008E1983">
      <w:pPr>
        <w:pStyle w:val="Body"/>
        <w:spacing w:after="0" w:line="240" w:lineRule="auto"/>
        <w:rPr>
          <w:rFonts w:ascii="Helvetica" w:hAnsi="Helvetica"/>
          <w:color w:val="auto"/>
        </w:rPr>
      </w:pPr>
      <w:r w:rsidRPr="0075102B">
        <w:rPr>
          <w:rFonts w:ascii="Helvetica" w:hAnsi="Helvetica"/>
          <w:color w:val="auto"/>
        </w:rPr>
        <w:t>Entrada franca</w:t>
      </w:r>
    </w:p>
    <w:p w14:paraId="090D1911" w14:textId="77777777" w:rsidR="00627B43" w:rsidRPr="0075102B" w:rsidRDefault="00627B43" w:rsidP="008E1983">
      <w:pPr>
        <w:pStyle w:val="Body"/>
        <w:spacing w:after="0" w:line="240" w:lineRule="auto"/>
        <w:rPr>
          <w:rFonts w:ascii="Helvetica" w:hAnsi="Helvetica"/>
          <w:color w:val="auto"/>
        </w:rPr>
      </w:pPr>
    </w:p>
    <w:p w14:paraId="56874B36" w14:textId="77777777" w:rsidR="00627B43" w:rsidRPr="0075102B" w:rsidRDefault="00627B43" w:rsidP="008E1983">
      <w:pPr>
        <w:pStyle w:val="Body"/>
        <w:spacing w:after="0" w:line="240" w:lineRule="auto"/>
        <w:rPr>
          <w:rFonts w:ascii="Helvetica" w:hAnsi="Helvetica"/>
          <w:b/>
          <w:bCs/>
          <w:color w:val="auto"/>
        </w:rPr>
      </w:pPr>
      <w:r w:rsidRPr="0075102B">
        <w:rPr>
          <w:rFonts w:ascii="Helvetica" w:hAnsi="Helvetica"/>
          <w:b/>
          <w:bCs/>
          <w:color w:val="auto"/>
        </w:rPr>
        <w:t>Mana Bernardes</w:t>
      </w:r>
    </w:p>
    <w:p w14:paraId="1F5D2CA3" w14:textId="3B66052E" w:rsidR="00627B43" w:rsidRPr="0075102B" w:rsidRDefault="00C349A2" w:rsidP="008E1983">
      <w:pPr>
        <w:pStyle w:val="Body"/>
        <w:spacing w:after="0" w:line="240" w:lineRule="auto"/>
        <w:rPr>
          <w:rFonts w:ascii="Helvetica" w:hAnsi="Helvetica"/>
          <w:b/>
          <w:i/>
          <w:iCs/>
          <w:color w:val="auto"/>
        </w:rPr>
      </w:pPr>
      <w:r w:rsidRPr="008E1983">
        <w:rPr>
          <w:rFonts w:ascii="Helvetica" w:hAnsi="Helvetica"/>
          <w:b/>
          <w:i/>
          <w:iCs/>
          <w:color w:val="auto"/>
        </w:rPr>
        <w:t>Circuito de</w:t>
      </w:r>
      <w:r>
        <w:rPr>
          <w:rFonts w:ascii="Helvetica" w:hAnsi="Helvetica"/>
          <w:b/>
          <w:i/>
          <w:iCs/>
          <w:color w:val="auto"/>
        </w:rPr>
        <w:t xml:space="preserve"> </w:t>
      </w:r>
      <w:proofErr w:type="spellStart"/>
      <w:r w:rsidR="00627B43" w:rsidRPr="0075102B">
        <w:rPr>
          <w:rFonts w:ascii="Helvetica" w:hAnsi="Helvetica"/>
          <w:b/>
          <w:i/>
          <w:iCs/>
          <w:color w:val="auto"/>
        </w:rPr>
        <w:t>Merkabah</w:t>
      </w:r>
      <w:r>
        <w:rPr>
          <w:rFonts w:ascii="Helvetica" w:hAnsi="Helvetica"/>
          <w:b/>
          <w:i/>
          <w:iCs/>
          <w:color w:val="auto"/>
        </w:rPr>
        <w:t>s</w:t>
      </w:r>
      <w:proofErr w:type="spellEnd"/>
    </w:p>
    <w:p w14:paraId="548630C5" w14:textId="77777777" w:rsidR="00627B43" w:rsidRPr="0075102B" w:rsidRDefault="00627B43" w:rsidP="008E1983">
      <w:pPr>
        <w:pStyle w:val="Body"/>
        <w:spacing w:after="0" w:line="240" w:lineRule="auto"/>
        <w:rPr>
          <w:rFonts w:ascii="Helvetica" w:hAnsi="Helvetica"/>
          <w:color w:val="auto"/>
        </w:rPr>
      </w:pPr>
      <w:r w:rsidRPr="0075102B">
        <w:rPr>
          <w:rFonts w:ascii="Helvetica" w:hAnsi="Helvetica"/>
          <w:color w:val="auto"/>
        </w:rPr>
        <w:t>Praça do Ó</w:t>
      </w:r>
    </w:p>
    <w:p w14:paraId="3B09E150" w14:textId="77777777" w:rsidR="00627B43" w:rsidRPr="0075102B" w:rsidRDefault="00627B43" w:rsidP="008E1983">
      <w:pPr>
        <w:pStyle w:val="Body"/>
        <w:spacing w:after="0" w:line="240" w:lineRule="auto"/>
        <w:rPr>
          <w:rFonts w:ascii="Helvetica" w:hAnsi="Helvetica"/>
          <w:color w:val="auto"/>
        </w:rPr>
      </w:pPr>
      <w:r w:rsidRPr="0075102B">
        <w:rPr>
          <w:rFonts w:ascii="Helvetica" w:hAnsi="Helvetica"/>
          <w:color w:val="auto"/>
        </w:rPr>
        <w:t>Barra da Tijuca</w:t>
      </w:r>
    </w:p>
    <w:p w14:paraId="05159B8C" w14:textId="77777777" w:rsidR="00627B43" w:rsidRPr="0075102B" w:rsidRDefault="00627B43" w:rsidP="008E1983">
      <w:pPr>
        <w:pStyle w:val="Body"/>
        <w:spacing w:after="0" w:line="240" w:lineRule="auto"/>
        <w:rPr>
          <w:rFonts w:ascii="Helvetica" w:hAnsi="Helvetica"/>
          <w:color w:val="auto"/>
        </w:rPr>
      </w:pPr>
      <w:r w:rsidRPr="0075102B">
        <w:rPr>
          <w:rFonts w:ascii="Helvetica" w:hAnsi="Helvetica"/>
          <w:color w:val="auto"/>
        </w:rPr>
        <w:t>De 16 de julho a 18 de setembro</w:t>
      </w:r>
    </w:p>
    <w:p w14:paraId="28FD0966" w14:textId="7BA6BC5A" w:rsidR="00627B43" w:rsidRPr="0075102B" w:rsidRDefault="00627B43" w:rsidP="008E1983">
      <w:pPr>
        <w:pStyle w:val="Body"/>
        <w:spacing w:after="0" w:line="240" w:lineRule="auto"/>
        <w:rPr>
          <w:rFonts w:ascii="Helvetica" w:hAnsi="Helvetica"/>
          <w:b/>
          <w:bCs/>
          <w:color w:val="auto"/>
        </w:rPr>
      </w:pPr>
      <w:r w:rsidRPr="0075102B">
        <w:rPr>
          <w:rFonts w:ascii="Helvetica" w:hAnsi="Helvetica"/>
          <w:color w:val="auto"/>
        </w:rPr>
        <w:t>Monitores diariamente</w:t>
      </w:r>
      <w:r w:rsidR="009D4175">
        <w:rPr>
          <w:rFonts w:ascii="Helvetica" w:hAnsi="Helvetica"/>
          <w:color w:val="auto"/>
        </w:rPr>
        <w:t xml:space="preserve"> no local, de segunda a sexta,</w:t>
      </w:r>
      <w:r w:rsidRPr="0075102B">
        <w:rPr>
          <w:rFonts w:ascii="Helvetica" w:hAnsi="Helvetica"/>
          <w:color w:val="auto"/>
        </w:rPr>
        <w:t xml:space="preserve"> de 7h às 10h e</w:t>
      </w:r>
      <w:r w:rsidR="00612D73" w:rsidRPr="0075102B">
        <w:rPr>
          <w:rFonts w:ascii="Helvetica" w:hAnsi="Helvetica"/>
          <w:color w:val="auto"/>
        </w:rPr>
        <w:t xml:space="preserve"> de</w:t>
      </w:r>
      <w:r w:rsidRPr="0075102B">
        <w:rPr>
          <w:rFonts w:ascii="Helvetica" w:hAnsi="Helvetica"/>
          <w:color w:val="auto"/>
        </w:rPr>
        <w:t xml:space="preserve"> 17h às 20h</w:t>
      </w:r>
      <w:r w:rsidR="009D4175">
        <w:rPr>
          <w:rFonts w:ascii="Helvetica" w:hAnsi="Helvetica"/>
          <w:color w:val="auto"/>
        </w:rPr>
        <w:t>, e aos sábados e domingos, de 7h às 13h e de 14h às 20h.</w:t>
      </w:r>
    </w:p>
    <w:p w14:paraId="0E5E6919" w14:textId="77777777" w:rsidR="00627B43" w:rsidRPr="0075102B" w:rsidRDefault="00627B43" w:rsidP="008E1983">
      <w:pPr>
        <w:pStyle w:val="Body"/>
        <w:spacing w:after="0" w:line="240" w:lineRule="auto"/>
        <w:rPr>
          <w:rFonts w:ascii="Helvetica" w:hAnsi="Helvetica"/>
          <w:color w:val="auto"/>
        </w:rPr>
      </w:pPr>
      <w:r w:rsidRPr="0075102B">
        <w:rPr>
          <w:rFonts w:ascii="Helvetica" w:hAnsi="Helvetica"/>
          <w:color w:val="auto"/>
        </w:rPr>
        <w:t>Entrada franca</w:t>
      </w:r>
    </w:p>
    <w:p w14:paraId="56F28BCB" w14:textId="77777777" w:rsidR="00627B43" w:rsidRPr="0075102B" w:rsidRDefault="00627B43" w:rsidP="008E1983">
      <w:pPr>
        <w:pStyle w:val="Body"/>
        <w:spacing w:after="0" w:line="240" w:lineRule="auto"/>
        <w:rPr>
          <w:rFonts w:ascii="Helvetica" w:hAnsi="Helvetica"/>
          <w:b/>
          <w:bCs/>
          <w:color w:val="auto"/>
        </w:rPr>
      </w:pPr>
    </w:p>
    <w:p w14:paraId="6191C13F" w14:textId="6A245431" w:rsidR="00213BF4" w:rsidRPr="0075102B" w:rsidRDefault="007F3E9A" w:rsidP="008E1983">
      <w:pPr>
        <w:pStyle w:val="Body"/>
        <w:spacing w:after="0" w:line="240" w:lineRule="auto"/>
        <w:rPr>
          <w:rFonts w:ascii="Helvetica" w:hAnsi="Helvetica"/>
          <w:b/>
          <w:bCs/>
          <w:color w:val="auto"/>
        </w:rPr>
      </w:pPr>
      <w:r w:rsidRPr="0075102B">
        <w:rPr>
          <w:rFonts w:ascii="Helvetica" w:hAnsi="Helvetica"/>
          <w:b/>
          <w:bCs/>
          <w:color w:val="auto"/>
        </w:rPr>
        <w:t>AVAF</w:t>
      </w:r>
    </w:p>
    <w:p w14:paraId="76A1E811" w14:textId="554B35F9" w:rsidR="00EB3CB3" w:rsidRPr="0075102B" w:rsidRDefault="007F3E9A" w:rsidP="008E1983">
      <w:pPr>
        <w:pStyle w:val="Body"/>
        <w:spacing w:after="0" w:line="240" w:lineRule="auto"/>
        <w:rPr>
          <w:rFonts w:ascii="Helvetica" w:hAnsi="Helvetica"/>
          <w:b/>
          <w:iCs/>
          <w:color w:val="auto"/>
        </w:rPr>
      </w:pPr>
      <w:proofErr w:type="spellStart"/>
      <w:r w:rsidRPr="0075102B">
        <w:rPr>
          <w:rFonts w:ascii="Helvetica" w:hAnsi="Helvetica"/>
          <w:b/>
          <w:i/>
          <w:iCs/>
          <w:color w:val="auto"/>
        </w:rPr>
        <w:t>Perimetrava</w:t>
      </w:r>
      <w:proofErr w:type="spellEnd"/>
      <w:r w:rsidR="00542CE1">
        <w:rPr>
          <w:rFonts w:ascii="Helvetica" w:hAnsi="Helvetica"/>
          <w:b/>
          <w:i/>
          <w:iCs/>
          <w:color w:val="auto"/>
        </w:rPr>
        <w:t xml:space="preserve"> + Rio </w:t>
      </w:r>
      <w:proofErr w:type="spellStart"/>
      <w:r w:rsidR="00542CE1">
        <w:rPr>
          <w:rFonts w:ascii="Helvetica" w:hAnsi="Helvetica"/>
          <w:b/>
          <w:i/>
          <w:iCs/>
          <w:color w:val="auto"/>
        </w:rPr>
        <w:t>Ramp</w:t>
      </w:r>
      <w:proofErr w:type="spellEnd"/>
      <w:r w:rsidR="00542CE1">
        <w:rPr>
          <w:rFonts w:ascii="Helvetica" w:hAnsi="Helvetica"/>
          <w:b/>
          <w:i/>
          <w:iCs/>
          <w:color w:val="auto"/>
        </w:rPr>
        <w:t xml:space="preserve"> Design</w:t>
      </w:r>
    </w:p>
    <w:p w14:paraId="0C9B04F0" w14:textId="77777777" w:rsidR="00C349A2" w:rsidRDefault="00C349A2" w:rsidP="008E1983">
      <w:pPr>
        <w:pStyle w:val="Body"/>
        <w:spacing w:after="0" w:line="240" w:lineRule="auto"/>
        <w:rPr>
          <w:rFonts w:ascii="Helvetica" w:hAnsi="Helvetica"/>
          <w:bCs/>
          <w:color w:val="auto"/>
          <w:u w:color="FF0000"/>
        </w:rPr>
      </w:pPr>
      <w:r w:rsidRPr="008E1983">
        <w:rPr>
          <w:rFonts w:ascii="Helvetica" w:hAnsi="Helvetica"/>
          <w:b/>
          <w:bCs/>
          <w:color w:val="auto"/>
          <w:u w:color="FF0000"/>
        </w:rPr>
        <w:t>Praça Marechal Âncora (</w:t>
      </w:r>
      <w:proofErr w:type="spellStart"/>
      <w:r w:rsidRPr="008E1983">
        <w:rPr>
          <w:rFonts w:ascii="Helvetica" w:hAnsi="Helvetica"/>
          <w:b/>
          <w:bCs/>
          <w:color w:val="auto"/>
          <w:u w:color="FF0000"/>
        </w:rPr>
        <w:t>próx</w:t>
      </w:r>
      <w:proofErr w:type="spellEnd"/>
      <w:r w:rsidRPr="008E1983">
        <w:rPr>
          <w:rFonts w:ascii="Helvetica" w:hAnsi="Helvetica"/>
          <w:b/>
          <w:bCs/>
          <w:color w:val="auto"/>
          <w:u w:color="FF0000"/>
        </w:rPr>
        <w:t>. Praça XV)</w:t>
      </w:r>
      <w:r>
        <w:rPr>
          <w:rFonts w:ascii="Helvetica" w:hAnsi="Helvetica"/>
          <w:bCs/>
          <w:color w:val="auto"/>
          <w:u w:color="FF0000"/>
        </w:rPr>
        <w:t xml:space="preserve"> </w:t>
      </w:r>
    </w:p>
    <w:p w14:paraId="2FAF88FF" w14:textId="321915D3" w:rsidR="00213BF4" w:rsidRPr="0075102B" w:rsidRDefault="00EB3CB3" w:rsidP="008E1983">
      <w:pPr>
        <w:pStyle w:val="Body"/>
        <w:spacing w:after="0" w:line="240" w:lineRule="auto"/>
        <w:rPr>
          <w:rFonts w:ascii="Helvetica" w:hAnsi="Helvetica"/>
          <w:b/>
          <w:bCs/>
          <w:color w:val="auto"/>
        </w:rPr>
      </w:pPr>
      <w:r w:rsidRPr="0075102B">
        <w:rPr>
          <w:rFonts w:ascii="Helvetica" w:hAnsi="Helvetica"/>
          <w:color w:val="auto"/>
        </w:rPr>
        <w:t xml:space="preserve">De </w:t>
      </w:r>
      <w:r w:rsidR="007F3E9A" w:rsidRPr="0075102B">
        <w:rPr>
          <w:rFonts w:ascii="Helvetica" w:hAnsi="Helvetica"/>
          <w:color w:val="auto"/>
        </w:rPr>
        <w:t>6 de</w:t>
      </w:r>
      <w:r w:rsidR="001074AC" w:rsidRPr="0075102B">
        <w:rPr>
          <w:rFonts w:ascii="Helvetica" w:hAnsi="Helvetica"/>
          <w:color w:val="auto"/>
        </w:rPr>
        <w:t xml:space="preserve"> </w:t>
      </w:r>
      <w:r w:rsidR="004034C5" w:rsidRPr="0075102B">
        <w:rPr>
          <w:rFonts w:ascii="Helvetica" w:hAnsi="Helvetica"/>
          <w:color w:val="auto"/>
        </w:rPr>
        <w:t>agosto a 18 de setembro</w:t>
      </w:r>
    </w:p>
    <w:p w14:paraId="4126D6E4" w14:textId="77777777" w:rsidR="00213BF4" w:rsidRPr="0075102B" w:rsidRDefault="001074AC" w:rsidP="008E1983">
      <w:pPr>
        <w:pStyle w:val="Body"/>
        <w:spacing w:after="0" w:line="240" w:lineRule="auto"/>
        <w:rPr>
          <w:rFonts w:ascii="Helvetica" w:hAnsi="Helvetica"/>
          <w:color w:val="auto"/>
        </w:rPr>
      </w:pPr>
      <w:r w:rsidRPr="0075102B">
        <w:rPr>
          <w:rFonts w:ascii="Helvetica" w:hAnsi="Helvetica"/>
          <w:color w:val="auto"/>
        </w:rPr>
        <w:t>Entrada franca</w:t>
      </w:r>
    </w:p>
    <w:p w14:paraId="0A0EC19F" w14:textId="77777777" w:rsidR="00213BF4" w:rsidRPr="0075102B" w:rsidRDefault="00213BF4" w:rsidP="008E1983">
      <w:pPr>
        <w:pStyle w:val="Body"/>
        <w:spacing w:after="0" w:line="240" w:lineRule="auto"/>
        <w:rPr>
          <w:rFonts w:ascii="Helvetica" w:hAnsi="Helvetica"/>
          <w:b/>
          <w:bCs/>
          <w:color w:val="auto"/>
        </w:rPr>
      </w:pPr>
    </w:p>
    <w:p w14:paraId="7326AD9A" w14:textId="77777777" w:rsidR="00213BF4" w:rsidRPr="0075102B" w:rsidRDefault="001074AC" w:rsidP="008E1983">
      <w:pPr>
        <w:pStyle w:val="Body"/>
        <w:spacing w:after="0" w:line="240" w:lineRule="auto"/>
        <w:rPr>
          <w:rFonts w:ascii="Helvetica" w:hAnsi="Helvetica"/>
          <w:b/>
          <w:bCs/>
          <w:color w:val="auto"/>
        </w:rPr>
      </w:pPr>
      <w:r w:rsidRPr="0075102B">
        <w:rPr>
          <w:rFonts w:ascii="Helvetica" w:hAnsi="Helvetica"/>
          <w:b/>
          <w:bCs/>
          <w:color w:val="auto"/>
        </w:rPr>
        <w:t>Informações para a imprensa:</w:t>
      </w:r>
    </w:p>
    <w:p w14:paraId="2DDED9AB" w14:textId="77777777" w:rsidR="00213BF4" w:rsidRPr="0075102B" w:rsidRDefault="001074AC" w:rsidP="008E1983">
      <w:pPr>
        <w:pStyle w:val="Body"/>
        <w:spacing w:after="0" w:line="240" w:lineRule="auto"/>
        <w:rPr>
          <w:rFonts w:ascii="Helvetica" w:hAnsi="Helvetica"/>
          <w:b/>
          <w:bCs/>
          <w:color w:val="auto"/>
        </w:rPr>
      </w:pPr>
      <w:r w:rsidRPr="0075102B">
        <w:rPr>
          <w:rFonts w:ascii="Helvetica" w:hAnsi="Helvetica"/>
          <w:b/>
          <w:bCs/>
          <w:color w:val="auto"/>
        </w:rPr>
        <w:t>CANIVELLO COMUNICAÇÃO</w:t>
      </w:r>
    </w:p>
    <w:p w14:paraId="59513E2D" w14:textId="77777777" w:rsidR="0060785A" w:rsidRPr="0075102B" w:rsidRDefault="0060785A" w:rsidP="008E1983">
      <w:pPr>
        <w:pStyle w:val="Body"/>
        <w:spacing w:after="0" w:line="240" w:lineRule="auto"/>
        <w:rPr>
          <w:rFonts w:ascii="Helvetica" w:hAnsi="Helvetica"/>
          <w:color w:val="auto"/>
        </w:rPr>
      </w:pPr>
      <w:r w:rsidRPr="0075102B">
        <w:rPr>
          <w:rFonts w:ascii="Helvetica" w:hAnsi="Helvetica"/>
          <w:b/>
          <w:bCs/>
          <w:color w:val="auto"/>
        </w:rPr>
        <w:t>Leila Grimming – leila@canivello.com.br  / 21-98112.3390 / 7844-8808</w:t>
      </w:r>
    </w:p>
    <w:p w14:paraId="546FC8FC" w14:textId="66321FED" w:rsidR="0060785A" w:rsidRPr="00E51868" w:rsidRDefault="0060785A" w:rsidP="008E1983">
      <w:pPr>
        <w:pStyle w:val="Body"/>
        <w:spacing w:after="0" w:line="240" w:lineRule="auto"/>
        <w:rPr>
          <w:rFonts w:ascii="Helvetica" w:hAnsi="Helvetica"/>
          <w:b/>
          <w:bCs/>
          <w:color w:val="auto"/>
        </w:rPr>
      </w:pPr>
      <w:r w:rsidRPr="0075102B">
        <w:rPr>
          <w:rFonts w:ascii="Helvetica" w:hAnsi="Helvetica"/>
          <w:b/>
          <w:bCs/>
          <w:color w:val="auto"/>
        </w:rPr>
        <w:t>Mario Canivello – mario@canivello.com.br / 21-99972.6572</w:t>
      </w:r>
    </w:p>
    <w:sectPr w:rsidR="0060785A" w:rsidRPr="00E51868">
      <w:headerReference w:type="default" r:id="rId7"/>
      <w:footerReference w:type="default" r:id="rId8"/>
      <w:pgSz w:w="11900" w:h="16840"/>
      <w:pgMar w:top="1440" w:right="1797" w:bottom="1440" w:left="1797" w:header="357" w:footer="32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9EA6C" w14:textId="77777777" w:rsidR="00F9240C" w:rsidRDefault="00F9240C">
      <w:r>
        <w:separator/>
      </w:r>
    </w:p>
  </w:endnote>
  <w:endnote w:type="continuationSeparator" w:id="0">
    <w:p w14:paraId="1C152E3C" w14:textId="77777777" w:rsidR="00F9240C" w:rsidRDefault="00F92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7C0F6" w14:textId="185747D1" w:rsidR="00F9240C" w:rsidRDefault="00F9240C" w:rsidP="0075102B">
    <w:pPr>
      <w:pStyle w:val="Footer"/>
      <w:tabs>
        <w:tab w:val="clear" w:pos="8640"/>
        <w:tab w:val="right" w:pos="8286"/>
      </w:tabs>
      <w:jc w:val="center"/>
    </w:pPr>
    <w:r w:rsidRPr="006322A7">
      <w:rPr>
        <w:noProof/>
        <w:lang w:val="en-US"/>
      </w:rPr>
      <w:drawing>
        <wp:inline distT="0" distB="0" distL="0" distR="0" wp14:anchorId="676ACB3B" wp14:editId="07037A04">
          <wp:extent cx="1498600" cy="69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98600" cy="6985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E4CE1" w14:textId="77777777" w:rsidR="00F9240C" w:rsidRDefault="00F9240C">
      <w:r>
        <w:separator/>
      </w:r>
    </w:p>
  </w:footnote>
  <w:footnote w:type="continuationSeparator" w:id="0">
    <w:p w14:paraId="50917BAC" w14:textId="77777777" w:rsidR="00F9240C" w:rsidRDefault="00F924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C981F" w14:textId="3AC48A51" w:rsidR="00F9240C" w:rsidRDefault="00F9240C" w:rsidP="0075102B">
    <w:pPr>
      <w:pStyle w:val="Header"/>
      <w:tabs>
        <w:tab w:val="clear" w:pos="8640"/>
        <w:tab w:val="right" w:pos="8286"/>
      </w:tabs>
      <w:jc w:val="center"/>
    </w:pPr>
    <w:r w:rsidRPr="006322A7">
      <w:rPr>
        <w:noProof/>
        <w:lang w:val="en-US"/>
      </w:rPr>
      <w:drawing>
        <wp:anchor distT="0" distB="0" distL="114300" distR="114300" simplePos="0" relativeHeight="251659264" behindDoc="0" locked="0" layoutInCell="1" allowOverlap="1" wp14:anchorId="7774C56B" wp14:editId="3105B3A5">
          <wp:simplePos x="0" y="0"/>
          <wp:positionH relativeFrom="column">
            <wp:posOffset>1714500</wp:posOffset>
          </wp:positionH>
          <wp:positionV relativeFrom="paragraph">
            <wp:posOffset>116205</wp:posOffset>
          </wp:positionV>
          <wp:extent cx="1752600" cy="6223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622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5B4A21F" w14:textId="77777777" w:rsidR="00F9240C" w:rsidRDefault="00F9240C" w:rsidP="0075102B">
    <w:pPr>
      <w:pStyle w:val="Header"/>
      <w:tabs>
        <w:tab w:val="clear" w:pos="8640"/>
        <w:tab w:val="right" w:pos="8286"/>
      </w:tabs>
      <w:jc w:val="center"/>
    </w:pPr>
  </w:p>
  <w:p w14:paraId="2B0103AC" w14:textId="26A59EA9" w:rsidR="00F9240C" w:rsidRDefault="00F9240C" w:rsidP="0075102B">
    <w:pPr>
      <w:pStyle w:val="Header"/>
      <w:tabs>
        <w:tab w:val="clear" w:pos="8640"/>
        <w:tab w:val="right" w:pos="8286"/>
      </w:tabs>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13BF4"/>
    <w:rsid w:val="00016B59"/>
    <w:rsid w:val="00036926"/>
    <w:rsid w:val="0004325F"/>
    <w:rsid w:val="000B0D96"/>
    <w:rsid w:val="001074AC"/>
    <w:rsid w:val="00124F46"/>
    <w:rsid w:val="00137156"/>
    <w:rsid w:val="00160EA2"/>
    <w:rsid w:val="00190AE6"/>
    <w:rsid w:val="001975DA"/>
    <w:rsid w:val="001A7BDF"/>
    <w:rsid w:val="001C7F76"/>
    <w:rsid w:val="00213BF4"/>
    <w:rsid w:val="00263B77"/>
    <w:rsid w:val="00316F50"/>
    <w:rsid w:val="004034C5"/>
    <w:rsid w:val="00411D90"/>
    <w:rsid w:val="00433E87"/>
    <w:rsid w:val="00455287"/>
    <w:rsid w:val="004F019E"/>
    <w:rsid w:val="00522C0A"/>
    <w:rsid w:val="005419A2"/>
    <w:rsid w:val="00542CE1"/>
    <w:rsid w:val="00574B9A"/>
    <w:rsid w:val="00586913"/>
    <w:rsid w:val="005A49A1"/>
    <w:rsid w:val="005E5749"/>
    <w:rsid w:val="0060785A"/>
    <w:rsid w:val="00612D73"/>
    <w:rsid w:val="00614817"/>
    <w:rsid w:val="00627B43"/>
    <w:rsid w:val="0066316D"/>
    <w:rsid w:val="006F63B1"/>
    <w:rsid w:val="007101EB"/>
    <w:rsid w:val="00726350"/>
    <w:rsid w:val="0075102B"/>
    <w:rsid w:val="00754426"/>
    <w:rsid w:val="00763E8E"/>
    <w:rsid w:val="007C163B"/>
    <w:rsid w:val="007F02DB"/>
    <w:rsid w:val="007F3E9A"/>
    <w:rsid w:val="007F6766"/>
    <w:rsid w:val="008006EA"/>
    <w:rsid w:val="008037FF"/>
    <w:rsid w:val="0081173C"/>
    <w:rsid w:val="00813F94"/>
    <w:rsid w:val="0084597F"/>
    <w:rsid w:val="00847018"/>
    <w:rsid w:val="008E1983"/>
    <w:rsid w:val="008E2665"/>
    <w:rsid w:val="009502E0"/>
    <w:rsid w:val="009928B3"/>
    <w:rsid w:val="00995637"/>
    <w:rsid w:val="009A71FF"/>
    <w:rsid w:val="009D4175"/>
    <w:rsid w:val="00A85446"/>
    <w:rsid w:val="00AD72B5"/>
    <w:rsid w:val="00B2251A"/>
    <w:rsid w:val="00B54EC0"/>
    <w:rsid w:val="00B65FA6"/>
    <w:rsid w:val="00C035EF"/>
    <w:rsid w:val="00C349A2"/>
    <w:rsid w:val="00C778C5"/>
    <w:rsid w:val="00CA05A8"/>
    <w:rsid w:val="00CA2DD5"/>
    <w:rsid w:val="00CB5573"/>
    <w:rsid w:val="00CF6BA6"/>
    <w:rsid w:val="00D37CFC"/>
    <w:rsid w:val="00DB06E3"/>
    <w:rsid w:val="00DC09C0"/>
    <w:rsid w:val="00E1228B"/>
    <w:rsid w:val="00E4190C"/>
    <w:rsid w:val="00E51868"/>
    <w:rsid w:val="00EB0F35"/>
    <w:rsid w:val="00EB3CB3"/>
    <w:rsid w:val="00F907A2"/>
    <w:rsid w:val="00F9240C"/>
    <w:rsid w:val="00FE3332"/>
    <w:rsid w:val="00FF7B7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DB5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t-BR"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spacing w:after="200" w:line="276" w:lineRule="auto"/>
    </w:pPr>
    <w:rPr>
      <w:rFonts w:ascii="Calibri" w:eastAsia="Calibri" w:hAnsi="Calibri" w:cs="Calibri"/>
      <w:color w:val="000000"/>
      <w:sz w:val="22"/>
      <w:szCs w:val="22"/>
      <w:u w:color="000000"/>
      <w:lang w:val="pt-PT"/>
    </w:rPr>
  </w:style>
  <w:style w:type="paragraph" w:styleId="Footer">
    <w:name w:val="footer"/>
    <w:pPr>
      <w:tabs>
        <w:tab w:val="center" w:pos="4320"/>
        <w:tab w:val="right" w:pos="8640"/>
      </w:tabs>
      <w:spacing w:after="200" w:line="276" w:lineRule="auto"/>
    </w:pPr>
    <w:rPr>
      <w:rFonts w:ascii="Calibri" w:eastAsia="Calibri" w:hAnsi="Calibri" w:cs="Calibri"/>
      <w:color w:val="000000"/>
      <w:sz w:val="22"/>
      <w:szCs w:val="22"/>
      <w:u w:color="000000"/>
      <w:lang w:val="pt-PT"/>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1074AC"/>
    <w:rPr>
      <w:rFonts w:ascii="Lucida Grande" w:hAnsi="Lucida Grande"/>
      <w:sz w:val="18"/>
      <w:szCs w:val="18"/>
    </w:rPr>
  </w:style>
  <w:style w:type="character" w:customStyle="1" w:styleId="BalloonTextChar">
    <w:name w:val="Balloon Text Char"/>
    <w:basedOn w:val="DefaultParagraphFont"/>
    <w:link w:val="BalloonText"/>
    <w:uiPriority w:val="99"/>
    <w:semiHidden/>
    <w:rsid w:val="001074AC"/>
    <w:rPr>
      <w:rFonts w:ascii="Lucida Grande" w:hAnsi="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BR"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spacing w:after="200" w:line="276" w:lineRule="auto"/>
    </w:pPr>
    <w:rPr>
      <w:rFonts w:ascii="Calibri" w:eastAsia="Calibri" w:hAnsi="Calibri" w:cs="Calibri"/>
      <w:color w:val="000000"/>
      <w:sz w:val="22"/>
      <w:szCs w:val="22"/>
      <w:u w:color="000000"/>
      <w:lang w:val="pt-PT"/>
    </w:rPr>
  </w:style>
  <w:style w:type="paragraph" w:styleId="Footer">
    <w:name w:val="footer"/>
    <w:pPr>
      <w:tabs>
        <w:tab w:val="center" w:pos="4320"/>
        <w:tab w:val="right" w:pos="8640"/>
      </w:tabs>
      <w:spacing w:after="200" w:line="276" w:lineRule="auto"/>
    </w:pPr>
    <w:rPr>
      <w:rFonts w:ascii="Calibri" w:eastAsia="Calibri" w:hAnsi="Calibri" w:cs="Calibri"/>
      <w:color w:val="000000"/>
      <w:sz w:val="22"/>
      <w:szCs w:val="22"/>
      <w:u w:color="000000"/>
      <w:lang w:val="pt-PT"/>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1074AC"/>
    <w:rPr>
      <w:rFonts w:ascii="Lucida Grande" w:hAnsi="Lucida Grande"/>
      <w:sz w:val="18"/>
      <w:szCs w:val="18"/>
    </w:rPr>
  </w:style>
  <w:style w:type="character" w:customStyle="1" w:styleId="BalloonTextChar">
    <w:name w:val="Balloon Text Char"/>
    <w:basedOn w:val="DefaultParagraphFont"/>
    <w:link w:val="BalloonText"/>
    <w:uiPriority w:val="99"/>
    <w:semiHidden/>
    <w:rsid w:val="001074AC"/>
    <w:rPr>
      <w:rFonts w:ascii="Lucida Grande" w:hAnsi="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293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1620</Words>
  <Characters>9235</Characters>
  <Application>Microsoft Macintosh Word</Application>
  <DocSecurity>0</DocSecurity>
  <Lines>76</Lines>
  <Paragraphs>21</Paragraphs>
  <ScaleCrop>false</ScaleCrop>
  <Company/>
  <LinksUpToDate>false</LinksUpToDate>
  <CharactersWithSpaces>10834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Mario Canivello</cp:lastModifiedBy>
  <cp:revision>3</cp:revision>
  <dcterms:created xsi:type="dcterms:W3CDTF">2016-07-08T20:55:00Z</dcterms:created>
  <dcterms:modified xsi:type="dcterms:W3CDTF">2016-07-11T20:11:00Z</dcterms:modified>
</cp:coreProperties>
</file>